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38643" w14:textId="77777777" w:rsidR="00284EBE" w:rsidRPr="00F62990" w:rsidRDefault="00284EBE" w:rsidP="00F62990">
      <w:pPr>
        <w:spacing w:after="120"/>
        <w:jc w:val="center"/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  <w:r w:rsidRPr="00F62990">
        <w:rPr>
          <w:rFonts w:eastAsia="Calibri" w:cs="Times New Roman"/>
          <w:b/>
          <w:color w:val="000000"/>
          <w:sz w:val="24"/>
          <w:szCs w:val="24"/>
          <w:lang w:eastAsia="ru-RU"/>
        </w:rPr>
        <w:t>АССОЦИАЦИЯ УЧАСТНИКОВ РЫНКА АРТИНДУСТРИИ</w:t>
      </w:r>
    </w:p>
    <w:p w14:paraId="3D22878A" w14:textId="77777777" w:rsidR="005509D0" w:rsidRPr="00F62990" w:rsidRDefault="005509D0" w:rsidP="00F62990">
      <w:pPr>
        <w:spacing w:after="120"/>
        <w:ind w:right="12"/>
        <w:jc w:val="center"/>
        <w:outlineLvl w:val="0"/>
        <w:rPr>
          <w:rFonts w:eastAsia="Calibri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Calibri" w:cs="Times New Roman"/>
          <w:b/>
          <w:color w:val="000000"/>
          <w:sz w:val="24"/>
          <w:szCs w:val="24"/>
          <w:lang w:eastAsia="ru-RU"/>
        </w:rPr>
        <w:t xml:space="preserve">Министерство образования и науки Российской Федерации </w:t>
      </w:r>
    </w:p>
    <w:p w14:paraId="70B692BF" w14:textId="77777777" w:rsidR="005509D0" w:rsidRPr="00F62990" w:rsidRDefault="00284EBE" w:rsidP="00F62990">
      <w:pPr>
        <w:spacing w:after="0"/>
        <w:jc w:val="center"/>
        <w:rPr>
          <w:rFonts w:eastAsia="Calibri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Calibri" w:cs="Times New Roman"/>
          <w:b/>
          <w:color w:val="000000"/>
          <w:sz w:val="24"/>
          <w:szCs w:val="24"/>
          <w:lang w:eastAsia="ru-RU"/>
        </w:rPr>
        <w:t xml:space="preserve">ФГБОУ ВО </w:t>
      </w:r>
      <w:r w:rsidR="005509D0" w:rsidRPr="00F62990">
        <w:rPr>
          <w:rFonts w:eastAsia="Calibri" w:cs="Times New Roman"/>
          <w:b/>
          <w:color w:val="000000"/>
          <w:sz w:val="24"/>
          <w:szCs w:val="24"/>
          <w:lang w:eastAsia="ru-RU"/>
        </w:rPr>
        <w:t>«МОСКОВСКИЙ ПЕДАГОГИЧЕСКИЙ ГОСУДАРСТВЕННЫЙ УНИВЕРСИТЕТ»</w:t>
      </w:r>
    </w:p>
    <w:p w14:paraId="27288C85" w14:textId="77777777" w:rsidR="005509D0" w:rsidRPr="00F62990" w:rsidRDefault="005509D0" w:rsidP="00F62990">
      <w:pPr>
        <w:spacing w:after="0"/>
        <w:jc w:val="center"/>
        <w:rPr>
          <w:rFonts w:eastAsia="Times New Roman" w:cs="Times New Roman"/>
          <w:b/>
          <w:i/>
          <w:color w:val="000000"/>
          <w:sz w:val="24"/>
          <w:szCs w:val="24"/>
          <w:lang w:eastAsia="ru-RU"/>
        </w:rPr>
      </w:pPr>
    </w:p>
    <w:p w14:paraId="59A389C8" w14:textId="77777777" w:rsidR="005509D0" w:rsidRPr="00F62990" w:rsidRDefault="005509D0" w:rsidP="00F62990">
      <w:pPr>
        <w:spacing w:after="0"/>
        <w:rPr>
          <w:rFonts w:eastAsia="Calibri" w:cs="Calibri"/>
          <w:color w:val="000000"/>
          <w:sz w:val="24"/>
          <w:szCs w:val="24"/>
          <w:lang w:eastAsia="ru-RU"/>
        </w:rPr>
      </w:pPr>
    </w:p>
    <w:tbl>
      <w:tblPr>
        <w:tblStyle w:val="TableGrid"/>
        <w:tblW w:w="7372" w:type="dxa"/>
        <w:tblInd w:w="110" w:type="dxa"/>
        <w:tblCellMar>
          <w:top w:w="66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7372"/>
      </w:tblGrid>
      <w:tr w:rsidR="005509D0" w:rsidRPr="00F62990" w14:paraId="28885EC5" w14:textId="77777777" w:rsidTr="003837D0">
        <w:trPr>
          <w:trHeight w:val="2866"/>
        </w:trPr>
        <w:tc>
          <w:tcPr>
            <w:tcW w:w="7372" w:type="dxa"/>
          </w:tcPr>
          <w:p w14:paraId="71E991B9" w14:textId="77777777" w:rsidR="005509D0" w:rsidRPr="00F62990" w:rsidRDefault="005509D0" w:rsidP="00F62990">
            <w:pPr>
              <w:spacing w:line="276" w:lineRule="auto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</w:tr>
    </w:tbl>
    <w:p w14:paraId="12A86916" w14:textId="77777777" w:rsidR="005509D0" w:rsidRPr="00F62990" w:rsidRDefault="005509D0" w:rsidP="007E581C">
      <w:pPr>
        <w:spacing w:after="134"/>
        <w:ind w:right="171"/>
        <w:jc w:val="center"/>
        <w:outlineLvl w:val="0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t>ОБЩЕРАЗВИВАЮЩАЯ ПРОГРАММА</w:t>
      </w:r>
    </w:p>
    <w:p w14:paraId="61D42956" w14:textId="77777777" w:rsidR="000213F4" w:rsidRPr="00F62990" w:rsidRDefault="000213F4" w:rsidP="007E581C">
      <w:pPr>
        <w:spacing w:after="93"/>
        <w:ind w:left="-5" w:hanging="10"/>
        <w:jc w:val="center"/>
        <w:rPr>
          <w:rFonts w:eastAsia="Calibri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t>«МАСТЕРСКАЯ КОНСТРУИРОВАНИЯ ФАНКЛАСТИК»</w:t>
      </w:r>
    </w:p>
    <w:p w14:paraId="2342B8DD" w14:textId="408FDBBD" w:rsidR="000213F4" w:rsidRPr="00F62990" w:rsidRDefault="00102D3F" w:rsidP="007E581C">
      <w:pPr>
        <w:spacing w:after="98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для детей 7—</w:t>
      </w:r>
      <w:r w:rsidR="006E5ACE" w:rsidRPr="00F62990">
        <w:rPr>
          <w:rFonts w:eastAsia="Times New Roman" w:cs="Times New Roman"/>
          <w:color w:val="000000"/>
          <w:sz w:val="24"/>
          <w:szCs w:val="24"/>
          <w:lang w:eastAsia="ru-RU"/>
        </w:rPr>
        <w:t>12 лет</w:t>
      </w:r>
    </w:p>
    <w:p w14:paraId="51BAA9FC" w14:textId="77777777" w:rsidR="00453228" w:rsidRPr="00F62990" w:rsidRDefault="00670B9C" w:rsidP="007E581C">
      <w:pPr>
        <w:spacing w:after="98"/>
        <w:ind w:left="-5" w:hanging="10"/>
        <w:jc w:val="center"/>
        <w:rPr>
          <w:rFonts w:eastAsia="Calibri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70 часов</w:t>
      </w:r>
    </w:p>
    <w:p w14:paraId="01180F21" w14:textId="0C9F3CE7" w:rsidR="006E5ACE" w:rsidRPr="00F62990" w:rsidRDefault="006E5ACE" w:rsidP="007E581C">
      <w:pPr>
        <w:pStyle w:val="af"/>
        <w:spacing w:before="29" w:beforeAutospacing="0" w:after="29" w:afterAutospacing="0" w:line="276" w:lineRule="auto"/>
        <w:jc w:val="center"/>
        <w:rPr>
          <w:rFonts w:asciiTheme="minorHAnsi" w:hAnsiTheme="minorHAnsi"/>
        </w:rPr>
      </w:pPr>
      <w:r w:rsidRPr="00F62990">
        <w:rPr>
          <w:rFonts w:asciiTheme="minorHAnsi" w:hAnsiTheme="minorHAnsi"/>
        </w:rPr>
        <w:t>Срок реализации программы</w:t>
      </w:r>
      <w:r w:rsidR="00102D3F">
        <w:rPr>
          <w:rFonts w:asciiTheme="minorHAnsi" w:hAnsiTheme="minorHAnsi"/>
        </w:rPr>
        <w:t xml:space="preserve"> —</w:t>
      </w:r>
      <w:r w:rsidRPr="00F62990">
        <w:rPr>
          <w:rFonts w:asciiTheme="minorHAnsi" w:hAnsiTheme="minorHAnsi"/>
        </w:rPr>
        <w:t xml:space="preserve"> 1 год</w:t>
      </w:r>
    </w:p>
    <w:p w14:paraId="13090BA8" w14:textId="77777777" w:rsidR="00453228" w:rsidRPr="00F62990" w:rsidRDefault="00453228" w:rsidP="00F62990">
      <w:pPr>
        <w:spacing w:after="146"/>
        <w:ind w:left="10" w:right="15" w:hanging="10"/>
        <w:jc w:val="center"/>
        <w:rPr>
          <w:rFonts w:eastAsia="Calibri" w:cs="Times New Roman"/>
          <w:color w:val="000000"/>
          <w:sz w:val="24"/>
          <w:szCs w:val="24"/>
          <w:lang w:eastAsia="ru-RU"/>
        </w:rPr>
      </w:pPr>
    </w:p>
    <w:p w14:paraId="5D10D504" w14:textId="77777777" w:rsidR="006E5ACE" w:rsidRPr="00F62990" w:rsidRDefault="006E5ACE" w:rsidP="00F62990">
      <w:pPr>
        <w:pStyle w:val="af"/>
        <w:spacing w:after="0" w:afterAutospacing="0" w:line="276" w:lineRule="auto"/>
        <w:jc w:val="center"/>
        <w:rPr>
          <w:rFonts w:asciiTheme="minorHAnsi" w:hAnsiTheme="minorHAnsi"/>
        </w:rPr>
      </w:pPr>
      <w:r w:rsidRPr="00F62990">
        <w:rPr>
          <w:rFonts w:asciiTheme="minorHAnsi" w:hAnsiTheme="minorHAnsi"/>
        </w:rPr>
        <w:t xml:space="preserve">Автор </w:t>
      </w:r>
      <w:r w:rsidR="00C53C46" w:rsidRPr="00F62990">
        <w:rPr>
          <w:rFonts w:asciiTheme="minorHAnsi" w:hAnsiTheme="minorHAnsi"/>
        </w:rPr>
        <w:t>–</w:t>
      </w:r>
      <w:r w:rsidRPr="00F62990">
        <w:rPr>
          <w:rFonts w:asciiTheme="minorHAnsi" w:hAnsiTheme="minorHAnsi"/>
        </w:rPr>
        <w:t xml:space="preserve"> </w:t>
      </w:r>
      <w:r w:rsidR="00C53C46" w:rsidRPr="00F62990">
        <w:rPr>
          <w:rFonts w:asciiTheme="minorHAnsi" w:hAnsiTheme="minorHAnsi"/>
        </w:rPr>
        <w:t>Ловягин Сергей Александрович, кандидат педагогических наук, заслуженный учитель России, директор Института физики, технологии и информационных систем Московского педагогического государственного университета</w:t>
      </w:r>
    </w:p>
    <w:p w14:paraId="69C8ED81" w14:textId="77777777" w:rsidR="005509D0" w:rsidRPr="00F62990" w:rsidRDefault="005509D0" w:rsidP="00F62990">
      <w:pPr>
        <w:pStyle w:val="af"/>
        <w:spacing w:after="0" w:afterAutospacing="0" w:line="276" w:lineRule="auto"/>
        <w:jc w:val="center"/>
        <w:rPr>
          <w:rFonts w:asciiTheme="minorHAnsi" w:hAnsiTheme="minorHAnsi"/>
        </w:rPr>
      </w:pPr>
    </w:p>
    <w:p w14:paraId="5C4C575C" w14:textId="77777777" w:rsidR="003E01ED" w:rsidRPr="00F62990" w:rsidRDefault="002B5D86" w:rsidP="00F62990">
      <w:pPr>
        <w:pStyle w:val="af"/>
        <w:spacing w:after="0" w:afterAutospacing="0" w:line="276" w:lineRule="auto"/>
        <w:jc w:val="center"/>
        <w:rPr>
          <w:rFonts w:asciiTheme="minorHAnsi" w:hAnsiTheme="minorHAnsi"/>
        </w:rPr>
      </w:pPr>
      <w:r w:rsidRPr="00F62990">
        <w:rPr>
          <w:rFonts w:asciiTheme="minorHAnsi" w:hAnsiTheme="minorHAnsi"/>
        </w:rPr>
        <w:t>Рекомендовано ученым советом</w:t>
      </w:r>
      <w:r w:rsidR="003E01ED" w:rsidRPr="00F62990">
        <w:rPr>
          <w:rFonts w:asciiTheme="minorHAnsi" w:hAnsiTheme="minorHAnsi"/>
        </w:rPr>
        <w:t xml:space="preserve"> ФГБО</w:t>
      </w:r>
      <w:r w:rsidRPr="00F62990">
        <w:rPr>
          <w:rFonts w:asciiTheme="minorHAnsi" w:hAnsiTheme="minorHAnsi"/>
        </w:rPr>
        <w:t>У</w:t>
      </w:r>
      <w:r w:rsidR="003E01ED" w:rsidRPr="00F62990">
        <w:rPr>
          <w:rFonts w:asciiTheme="minorHAnsi" w:hAnsiTheme="minorHAnsi"/>
        </w:rPr>
        <w:t xml:space="preserve"> ВО Московского педагогического государственного университета </w:t>
      </w:r>
      <w:r w:rsidRPr="00F62990">
        <w:rPr>
          <w:rFonts w:asciiTheme="minorHAnsi" w:hAnsiTheme="minorHAnsi"/>
        </w:rPr>
        <w:t xml:space="preserve">к реализации в рамках </w:t>
      </w:r>
      <w:r w:rsidR="003E01ED" w:rsidRPr="00F62990">
        <w:rPr>
          <w:rFonts w:asciiTheme="minorHAnsi" w:hAnsiTheme="minorHAnsi"/>
        </w:rPr>
        <w:t>дополнительного образования детей</w:t>
      </w:r>
    </w:p>
    <w:p w14:paraId="77C05B08" w14:textId="77777777" w:rsidR="005509D0" w:rsidRPr="00F62990" w:rsidRDefault="005509D0" w:rsidP="00F62990">
      <w:pPr>
        <w:spacing w:after="136"/>
        <w:ind w:left="56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2971305A" w14:textId="77777777" w:rsidR="005509D0" w:rsidRPr="00F62990" w:rsidRDefault="005509D0" w:rsidP="00F62990">
      <w:pPr>
        <w:spacing w:after="136"/>
        <w:ind w:left="56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7658BCA4" w14:textId="77777777" w:rsidR="005509D0" w:rsidRPr="00F62990" w:rsidRDefault="005509D0" w:rsidP="00F62990">
      <w:pPr>
        <w:spacing w:after="136"/>
        <w:ind w:left="56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4549D883" w14:textId="77777777" w:rsidR="005509D0" w:rsidRPr="00F62990" w:rsidRDefault="005509D0" w:rsidP="00F62990">
      <w:pPr>
        <w:spacing w:after="136"/>
        <w:ind w:left="56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3D03FA06" w14:textId="77777777" w:rsidR="005509D0" w:rsidRPr="00F62990" w:rsidRDefault="005509D0" w:rsidP="00F62990">
      <w:pPr>
        <w:spacing w:after="136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5C9B8940" w14:textId="77777777" w:rsidR="005509D0" w:rsidRPr="00F62990" w:rsidRDefault="005509D0" w:rsidP="00F62990">
      <w:pPr>
        <w:spacing w:after="136"/>
        <w:ind w:left="56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55ED4A9E" w14:textId="1B54E5A4" w:rsidR="00C53C46" w:rsidRPr="00F62990" w:rsidRDefault="00C53C46" w:rsidP="00F62990">
      <w:pPr>
        <w:pStyle w:val="af"/>
        <w:spacing w:after="0" w:afterAutospacing="0" w:line="276" w:lineRule="auto"/>
        <w:jc w:val="center"/>
        <w:rPr>
          <w:rFonts w:asciiTheme="minorHAnsi" w:hAnsiTheme="minorHAnsi"/>
        </w:rPr>
        <w:sectPr w:rsidR="00C53C46" w:rsidRPr="00F62990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62990">
        <w:rPr>
          <w:rFonts w:asciiTheme="minorHAnsi" w:hAnsiTheme="minorHAnsi"/>
        </w:rPr>
        <w:t>М</w:t>
      </w:r>
      <w:r w:rsidR="00F62990">
        <w:rPr>
          <w:rFonts w:asciiTheme="minorHAnsi" w:hAnsiTheme="minorHAnsi"/>
        </w:rPr>
        <w:t>осква</w:t>
      </w:r>
      <w:r w:rsidR="00C36855" w:rsidRPr="00F62990">
        <w:rPr>
          <w:rFonts w:asciiTheme="minorHAnsi" w:hAnsiTheme="minorHAnsi"/>
        </w:rPr>
        <w:t>,</w:t>
      </w:r>
      <w:r w:rsidRPr="00F62990">
        <w:rPr>
          <w:rFonts w:asciiTheme="minorHAnsi" w:hAnsiTheme="minorHAnsi"/>
        </w:rPr>
        <w:t xml:space="preserve"> 2016</w:t>
      </w:r>
    </w:p>
    <w:p w14:paraId="0B547E98" w14:textId="60952B4A" w:rsidR="003E01ED" w:rsidRPr="00F62990" w:rsidRDefault="003E01ED" w:rsidP="00F62990">
      <w:pPr>
        <w:spacing w:after="134"/>
        <w:ind w:right="171"/>
        <w:jc w:val="both"/>
        <w:outlineLvl w:val="0"/>
        <w:rPr>
          <w:sz w:val="24"/>
          <w:szCs w:val="24"/>
        </w:rPr>
      </w:pPr>
      <w:r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ОБЩЕРАЗВИВАЮЩАЯ ПРОГРАММА «МАСТЕРСКАЯ КОНСТРУИРОВАНИЯ ФАНКЛАСТИК» </w:t>
      </w:r>
      <w:r w:rsidR="00C53C46" w:rsidRPr="00F62990">
        <w:rPr>
          <w:rFonts w:cs="Times New Roman"/>
          <w:sz w:val="24"/>
          <w:szCs w:val="24"/>
        </w:rPr>
        <w:t xml:space="preserve">для детей </w:t>
      </w:r>
      <w:r w:rsidR="00102D3F">
        <w:rPr>
          <w:rFonts w:cs="Times New Roman"/>
          <w:sz w:val="24"/>
          <w:szCs w:val="24"/>
        </w:rPr>
        <w:t>7—</w:t>
      </w:r>
      <w:r w:rsidRPr="00F62990">
        <w:rPr>
          <w:rFonts w:cs="Times New Roman"/>
          <w:sz w:val="24"/>
          <w:szCs w:val="24"/>
        </w:rPr>
        <w:t xml:space="preserve">12 лет </w:t>
      </w:r>
      <w:r w:rsidR="00C53C46" w:rsidRPr="00F62990">
        <w:rPr>
          <w:rFonts w:cs="Times New Roman"/>
          <w:sz w:val="24"/>
          <w:szCs w:val="24"/>
        </w:rPr>
        <w:t xml:space="preserve">/Авт.- сост.: </w:t>
      </w:r>
      <w:r w:rsidRPr="00F62990">
        <w:rPr>
          <w:rFonts w:cs="Times New Roman"/>
          <w:sz w:val="24"/>
          <w:szCs w:val="24"/>
        </w:rPr>
        <w:t xml:space="preserve">Ловягин Сергей Александрович, кандидат педагогических наук, заслуженный учитель России, </w:t>
      </w:r>
      <w:r w:rsidR="003C3087" w:rsidRPr="00F62990">
        <w:rPr>
          <w:rFonts w:cs="Times New Roman"/>
          <w:sz w:val="24"/>
          <w:szCs w:val="24"/>
        </w:rPr>
        <w:t>заведующий кафедрой исследовательской и творческой деятельности в начальной школе</w:t>
      </w:r>
      <w:r w:rsidRPr="00F62990">
        <w:rPr>
          <w:rFonts w:cs="Times New Roman"/>
          <w:sz w:val="24"/>
          <w:szCs w:val="24"/>
        </w:rPr>
        <w:t xml:space="preserve"> Московского педагогического государственного университета</w:t>
      </w:r>
    </w:p>
    <w:p w14:paraId="438955F9" w14:textId="73B0BAB6" w:rsidR="00D24268" w:rsidRPr="00F62990" w:rsidRDefault="00D24268" w:rsidP="00F62990">
      <w:pPr>
        <w:pStyle w:val="af"/>
        <w:spacing w:after="120" w:line="276" w:lineRule="auto"/>
        <w:ind w:firstLine="360"/>
        <w:jc w:val="both"/>
        <w:rPr>
          <w:rFonts w:asciiTheme="minorHAnsi" w:hAnsiTheme="minorHAnsi"/>
          <w:color w:val="000000"/>
        </w:rPr>
      </w:pPr>
      <w:r w:rsidRPr="00F62990">
        <w:rPr>
          <w:rFonts w:asciiTheme="minorHAnsi" w:hAnsiTheme="minorHAnsi"/>
          <w:color w:val="000000"/>
        </w:rPr>
        <w:t>В</w:t>
      </w:r>
      <w:r w:rsidR="00A446F8" w:rsidRPr="00F62990">
        <w:rPr>
          <w:rFonts w:asciiTheme="minorHAnsi" w:hAnsiTheme="minorHAnsi"/>
          <w:color w:val="000000"/>
        </w:rPr>
        <w:t>о</w:t>
      </w:r>
      <w:r w:rsidRPr="00F62990">
        <w:rPr>
          <w:rFonts w:asciiTheme="minorHAnsi" w:hAnsiTheme="minorHAnsi"/>
          <w:color w:val="000000"/>
        </w:rPr>
        <w:t xml:space="preserve"> ФГОСе начального об</w:t>
      </w:r>
      <w:r w:rsidR="000411E7" w:rsidRPr="00F62990">
        <w:rPr>
          <w:rFonts w:asciiTheme="minorHAnsi" w:hAnsiTheme="minorHAnsi"/>
          <w:color w:val="000000"/>
        </w:rPr>
        <w:t xml:space="preserve">щего образования особая роль </w:t>
      </w:r>
      <w:r w:rsidRPr="00F62990">
        <w:rPr>
          <w:rFonts w:asciiTheme="minorHAnsi" w:hAnsiTheme="minorHAnsi"/>
          <w:color w:val="000000"/>
        </w:rPr>
        <w:t>отводится</w:t>
      </w:r>
      <w:r w:rsidR="007E581C">
        <w:rPr>
          <w:rFonts w:asciiTheme="minorHAnsi" w:hAnsiTheme="minorHAnsi"/>
          <w:color w:val="000000"/>
        </w:rPr>
        <w:t xml:space="preserve"> универсальному </w:t>
      </w:r>
      <w:r w:rsidR="007E581C" w:rsidRPr="00F62990">
        <w:rPr>
          <w:rFonts w:asciiTheme="minorHAnsi" w:hAnsiTheme="minorHAnsi"/>
          <w:color w:val="000000"/>
        </w:rPr>
        <w:t>сре</w:t>
      </w:r>
      <w:r w:rsidR="007E581C">
        <w:rPr>
          <w:rFonts w:asciiTheme="minorHAnsi" w:hAnsiTheme="minorHAnsi"/>
          <w:color w:val="000000"/>
        </w:rPr>
        <w:t>дству</w:t>
      </w:r>
      <w:r w:rsidR="007E581C" w:rsidRPr="00F62990">
        <w:rPr>
          <w:rFonts w:asciiTheme="minorHAnsi" w:hAnsiTheme="minorHAnsi"/>
          <w:color w:val="000000"/>
        </w:rPr>
        <w:t xml:space="preserve"> развития человека</w:t>
      </w:r>
      <w:r w:rsidRPr="00F62990">
        <w:rPr>
          <w:rFonts w:asciiTheme="minorHAnsi" w:hAnsiTheme="minorHAnsi"/>
          <w:color w:val="000000"/>
        </w:rPr>
        <w:t xml:space="preserve"> </w:t>
      </w:r>
      <w:r w:rsidR="007E581C">
        <w:rPr>
          <w:rFonts w:asciiTheme="minorHAnsi" w:hAnsiTheme="minorHAnsi"/>
          <w:color w:val="000000"/>
        </w:rPr>
        <w:t xml:space="preserve">— </w:t>
      </w:r>
      <w:r w:rsidRPr="00F62990">
        <w:rPr>
          <w:rFonts w:asciiTheme="minorHAnsi" w:hAnsiTheme="minorHAnsi"/>
          <w:color w:val="000000"/>
        </w:rPr>
        <w:t>проектной деятельности</w:t>
      </w:r>
      <w:r w:rsidR="00F62990" w:rsidRPr="00F62990">
        <w:rPr>
          <w:rFonts w:asciiTheme="minorHAnsi" w:hAnsiTheme="minorHAnsi"/>
          <w:color w:val="000000"/>
        </w:rPr>
        <w:t xml:space="preserve">. Одна </w:t>
      </w:r>
      <w:r w:rsidRPr="00F62990">
        <w:rPr>
          <w:rFonts w:asciiTheme="minorHAnsi" w:hAnsiTheme="minorHAnsi"/>
          <w:color w:val="000000"/>
        </w:rPr>
        <w:t xml:space="preserve">из форм </w:t>
      </w:r>
      <w:r w:rsidR="007E581C">
        <w:rPr>
          <w:rFonts w:asciiTheme="minorHAnsi" w:hAnsiTheme="minorHAnsi"/>
          <w:color w:val="000000"/>
        </w:rPr>
        <w:t>подобной</w:t>
      </w:r>
      <w:r w:rsidRPr="00F62990">
        <w:rPr>
          <w:rFonts w:asciiTheme="minorHAnsi" w:hAnsiTheme="minorHAnsi"/>
          <w:color w:val="000000"/>
        </w:rPr>
        <w:t xml:space="preserve"> деятельности </w:t>
      </w:r>
      <w:r w:rsidR="00F62990" w:rsidRPr="00F62990">
        <w:rPr>
          <w:rFonts w:asciiTheme="minorHAnsi" w:hAnsiTheme="minorHAnsi"/>
          <w:color w:val="000000"/>
        </w:rPr>
        <w:t xml:space="preserve">— </w:t>
      </w:r>
      <w:r w:rsidRPr="00F62990">
        <w:rPr>
          <w:rFonts w:asciiTheme="minorHAnsi" w:hAnsiTheme="minorHAnsi"/>
          <w:color w:val="000000"/>
        </w:rPr>
        <w:t>изобретение или создание макета объекта или систем</w:t>
      </w:r>
      <w:r w:rsidR="00A446F8" w:rsidRPr="00F62990">
        <w:rPr>
          <w:rFonts w:asciiTheme="minorHAnsi" w:hAnsiTheme="minorHAnsi"/>
          <w:color w:val="000000"/>
        </w:rPr>
        <w:t>ы</w:t>
      </w:r>
      <w:r w:rsidRPr="00F62990">
        <w:rPr>
          <w:rFonts w:asciiTheme="minorHAnsi" w:hAnsiTheme="minorHAnsi"/>
          <w:color w:val="000000"/>
        </w:rPr>
        <w:t>. Конструирова</w:t>
      </w:r>
      <w:r w:rsidR="00F62990" w:rsidRPr="00F62990">
        <w:rPr>
          <w:rFonts w:asciiTheme="minorHAnsi" w:hAnsiTheme="minorHAnsi"/>
          <w:color w:val="000000"/>
        </w:rPr>
        <w:t xml:space="preserve">ние позволяет учащимся попробовать себя в роли </w:t>
      </w:r>
      <w:r w:rsidRPr="00F62990">
        <w:rPr>
          <w:rFonts w:asciiTheme="minorHAnsi" w:hAnsiTheme="minorHAnsi"/>
          <w:color w:val="000000"/>
        </w:rPr>
        <w:t xml:space="preserve">юных исследователей, инженеров, математиков и даже писателей, предоставляя им инструкции, инструментарий и задания для межпредметных проектов. Учащиеся собирают модели, а затем используют их для выполнения задач, </w:t>
      </w:r>
      <w:r w:rsidR="00F62990" w:rsidRPr="00F62990">
        <w:rPr>
          <w:rFonts w:asciiTheme="minorHAnsi" w:hAnsiTheme="minorHAnsi"/>
          <w:color w:val="000000"/>
        </w:rPr>
        <w:t>которые помогают им осваивать естественные</w:t>
      </w:r>
      <w:r w:rsidRPr="00F62990">
        <w:rPr>
          <w:rFonts w:asciiTheme="minorHAnsi" w:hAnsiTheme="minorHAnsi"/>
          <w:color w:val="000000"/>
        </w:rPr>
        <w:t xml:space="preserve"> наук</w:t>
      </w:r>
      <w:r w:rsidR="00F62990" w:rsidRPr="00F62990">
        <w:rPr>
          <w:rFonts w:asciiTheme="minorHAnsi" w:hAnsiTheme="minorHAnsi"/>
          <w:color w:val="000000"/>
        </w:rPr>
        <w:t>и, технологии, математику</w:t>
      </w:r>
      <w:r w:rsidRPr="00F62990">
        <w:rPr>
          <w:rFonts w:asciiTheme="minorHAnsi" w:hAnsiTheme="minorHAnsi"/>
          <w:color w:val="000000"/>
        </w:rPr>
        <w:t xml:space="preserve">, </w:t>
      </w:r>
      <w:r w:rsidR="00F62990" w:rsidRPr="00F62990">
        <w:rPr>
          <w:rFonts w:asciiTheme="minorHAnsi" w:hAnsiTheme="minorHAnsi"/>
          <w:color w:val="000000"/>
        </w:rPr>
        <w:t>коммуникацию</w:t>
      </w:r>
      <w:r w:rsidRPr="00F62990">
        <w:rPr>
          <w:rFonts w:asciiTheme="minorHAnsi" w:hAnsiTheme="minorHAnsi"/>
          <w:color w:val="000000"/>
        </w:rPr>
        <w:t>. Занимаясь конструированием, ребята изучают простые механизмы, учатся работать руками</w:t>
      </w:r>
      <w:r w:rsidR="00F62990" w:rsidRPr="00F62990">
        <w:rPr>
          <w:rFonts w:asciiTheme="minorHAnsi" w:hAnsiTheme="minorHAnsi"/>
          <w:color w:val="000000"/>
        </w:rPr>
        <w:t>,</w:t>
      </w:r>
      <w:r w:rsidRPr="00F62990">
        <w:rPr>
          <w:rFonts w:asciiTheme="minorHAnsi" w:hAnsiTheme="minorHAnsi"/>
          <w:color w:val="000000"/>
        </w:rPr>
        <w:t xml:space="preserve"> развивают линейное, структурное и элементарное конструкторское мышление, фантазию, изучают структуру объектов.</w:t>
      </w:r>
    </w:p>
    <w:p w14:paraId="06B4199C" w14:textId="5F0F5968" w:rsidR="00C53C46" w:rsidRPr="00F62990" w:rsidRDefault="00F62990" w:rsidP="00F62990">
      <w:pPr>
        <w:pStyle w:val="af"/>
        <w:spacing w:before="0" w:beforeAutospacing="0" w:after="120" w:afterAutospacing="0" w:line="276" w:lineRule="auto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       </w:t>
      </w:r>
      <w:r w:rsidR="003E01ED" w:rsidRPr="00F62990">
        <w:rPr>
          <w:rFonts w:asciiTheme="minorHAnsi" w:hAnsiTheme="minorHAnsi"/>
          <w:color w:val="000000"/>
        </w:rPr>
        <w:t>ОБЩЕРАЗВИВАЮЩАЯ ПРОГРАММА «МАСТЕРСКАЯ КОНСТРУИ</w:t>
      </w:r>
      <w:r w:rsidR="00102D3F">
        <w:rPr>
          <w:rFonts w:asciiTheme="minorHAnsi" w:hAnsiTheme="minorHAnsi"/>
          <w:color w:val="000000"/>
        </w:rPr>
        <w:t>РОВАНИЯ ФАНКЛАСТИК» для детей 7—12</w:t>
      </w:r>
      <w:r w:rsidR="003E01ED" w:rsidRPr="00F62990">
        <w:rPr>
          <w:rFonts w:asciiTheme="minorHAnsi" w:hAnsiTheme="minorHAnsi"/>
          <w:color w:val="000000"/>
        </w:rPr>
        <w:t xml:space="preserve"> лет</w:t>
      </w:r>
      <w:r w:rsidR="00C53C46" w:rsidRPr="00F62990">
        <w:rPr>
          <w:rFonts w:asciiTheme="minorHAnsi" w:hAnsiTheme="minorHAnsi"/>
          <w:color w:val="000000"/>
        </w:rPr>
        <w:t xml:space="preserve"> </w:t>
      </w:r>
      <w:r w:rsidR="00980259" w:rsidRPr="00F62990">
        <w:rPr>
          <w:rFonts w:asciiTheme="minorHAnsi" w:hAnsiTheme="minorHAnsi"/>
          <w:color w:val="000000"/>
        </w:rPr>
        <w:t>разработана в рамках федеральной экспериментальной площадки ФИРО</w:t>
      </w:r>
      <w:r w:rsidRPr="00F62990">
        <w:rPr>
          <w:rFonts w:asciiTheme="minorHAnsi" w:hAnsiTheme="minorHAnsi"/>
          <w:color w:val="000000"/>
        </w:rPr>
        <w:t xml:space="preserve"> и</w:t>
      </w:r>
      <w:r w:rsidR="00980259" w:rsidRPr="00F62990">
        <w:rPr>
          <w:rFonts w:asciiTheme="minorHAnsi" w:hAnsiTheme="minorHAnsi"/>
          <w:color w:val="000000"/>
        </w:rPr>
        <w:t xml:space="preserve"> </w:t>
      </w:r>
      <w:r w:rsidR="00C53C46" w:rsidRPr="00F62990">
        <w:rPr>
          <w:rFonts w:asciiTheme="minorHAnsi" w:hAnsiTheme="minorHAnsi"/>
          <w:color w:val="000000"/>
        </w:rPr>
        <w:t>соответств</w:t>
      </w:r>
      <w:r w:rsidR="00980259" w:rsidRPr="00F62990">
        <w:rPr>
          <w:rFonts w:asciiTheme="minorHAnsi" w:hAnsiTheme="minorHAnsi"/>
          <w:color w:val="000000"/>
        </w:rPr>
        <w:t xml:space="preserve">ует </w:t>
      </w:r>
      <w:r w:rsidR="00CA53D9" w:rsidRPr="00F62990">
        <w:rPr>
          <w:rFonts w:asciiTheme="minorHAnsi" w:hAnsiTheme="minorHAnsi"/>
          <w:color w:val="000000"/>
        </w:rPr>
        <w:t xml:space="preserve">требованиям к программам дополнительного образования детей </w:t>
      </w:r>
      <w:r w:rsidR="00334455" w:rsidRPr="00F62990">
        <w:rPr>
          <w:rFonts w:asciiTheme="minorHAnsi" w:hAnsiTheme="minorHAnsi"/>
          <w:color w:val="000000"/>
        </w:rPr>
        <w:t>технической направленности</w:t>
      </w:r>
      <w:r w:rsidR="00D24268" w:rsidRPr="00F62990">
        <w:rPr>
          <w:rFonts w:asciiTheme="minorHAnsi" w:hAnsiTheme="minorHAnsi"/>
          <w:color w:val="000000"/>
        </w:rPr>
        <w:t>.</w:t>
      </w:r>
      <w:r w:rsidR="00C53C46" w:rsidRPr="00F62990">
        <w:rPr>
          <w:rFonts w:asciiTheme="minorHAnsi" w:hAnsiTheme="minorHAnsi"/>
          <w:color w:val="000000"/>
        </w:rPr>
        <w:t xml:space="preserve"> </w:t>
      </w:r>
    </w:p>
    <w:p w14:paraId="46473B94" w14:textId="77777777" w:rsidR="00C53C46" w:rsidRPr="00F62990" w:rsidRDefault="00C53C46" w:rsidP="00F62990">
      <w:pPr>
        <w:pStyle w:val="af"/>
        <w:spacing w:before="0" w:beforeAutospacing="0" w:after="120" w:afterAutospacing="0" w:line="276" w:lineRule="auto"/>
        <w:ind w:firstLine="360"/>
        <w:jc w:val="both"/>
        <w:rPr>
          <w:rFonts w:asciiTheme="minorHAnsi" w:hAnsiTheme="minorHAnsi"/>
        </w:rPr>
      </w:pPr>
      <w:r w:rsidRPr="00F62990">
        <w:rPr>
          <w:rFonts w:asciiTheme="minorHAnsi" w:hAnsiTheme="minorHAnsi"/>
          <w:color w:val="000000"/>
        </w:rPr>
        <w:t>Программно-методическое обеспечение может применяться в качестве:</w:t>
      </w:r>
    </w:p>
    <w:p w14:paraId="35C588AA" w14:textId="55AAAD18" w:rsidR="00C53C46" w:rsidRPr="00F62990" w:rsidRDefault="007E581C" w:rsidP="00F62990">
      <w:pPr>
        <w:pStyle w:val="af"/>
        <w:numPr>
          <w:ilvl w:val="0"/>
          <w:numId w:val="19"/>
        </w:numPr>
        <w:spacing w:before="0" w:beforeAutospacing="0" w:after="120" w:afterAutospacing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П</w:t>
      </w:r>
      <w:r w:rsidR="00334455" w:rsidRPr="00F62990">
        <w:rPr>
          <w:rFonts w:asciiTheme="minorHAnsi" w:hAnsiTheme="minorHAnsi"/>
          <w:color w:val="000000"/>
        </w:rPr>
        <w:t xml:space="preserve">рограммы внеурочной деятельности </w:t>
      </w:r>
      <w:r w:rsidR="00C53C46" w:rsidRPr="00F62990">
        <w:rPr>
          <w:rFonts w:asciiTheme="minorHAnsi" w:hAnsiTheme="minorHAnsi"/>
          <w:color w:val="000000"/>
        </w:rPr>
        <w:t xml:space="preserve">для </w:t>
      </w:r>
      <w:r w:rsidR="00334455" w:rsidRPr="00F62990">
        <w:rPr>
          <w:rFonts w:asciiTheme="minorHAnsi" w:hAnsiTheme="minorHAnsi"/>
          <w:color w:val="000000"/>
        </w:rPr>
        <w:t xml:space="preserve">учащихся начальной школы </w:t>
      </w:r>
      <w:r w:rsidR="00C53C46" w:rsidRPr="00F62990">
        <w:rPr>
          <w:rFonts w:asciiTheme="minorHAnsi" w:hAnsiTheme="minorHAnsi"/>
          <w:color w:val="000000"/>
        </w:rPr>
        <w:t>(год обучения по</w:t>
      </w:r>
      <w:r w:rsidR="00334455" w:rsidRPr="00F62990">
        <w:rPr>
          <w:rFonts w:asciiTheme="minorHAnsi" w:hAnsiTheme="minorHAnsi"/>
          <w:color w:val="000000"/>
        </w:rPr>
        <w:t xml:space="preserve"> 2</w:t>
      </w:r>
      <w:r w:rsidR="00C53C46" w:rsidRPr="00F62990">
        <w:rPr>
          <w:rFonts w:asciiTheme="minorHAnsi" w:hAnsiTheme="minorHAnsi"/>
          <w:color w:val="000000"/>
        </w:rPr>
        <w:t xml:space="preserve"> час</w:t>
      </w:r>
      <w:r w:rsidR="00334455" w:rsidRPr="00F62990">
        <w:rPr>
          <w:rFonts w:asciiTheme="minorHAnsi" w:hAnsiTheme="minorHAnsi"/>
          <w:color w:val="000000"/>
        </w:rPr>
        <w:t>а</w:t>
      </w:r>
      <w:r w:rsidR="00C53C46" w:rsidRPr="00F62990">
        <w:rPr>
          <w:rFonts w:asciiTheme="minorHAnsi" w:hAnsiTheme="minorHAnsi"/>
          <w:color w:val="000000"/>
        </w:rPr>
        <w:t xml:space="preserve"> в неделю);</w:t>
      </w:r>
    </w:p>
    <w:p w14:paraId="7618AACF" w14:textId="0C58B211" w:rsidR="00C53C46" w:rsidRPr="00F62990" w:rsidRDefault="007E581C" w:rsidP="00F62990">
      <w:pPr>
        <w:pStyle w:val="af"/>
        <w:numPr>
          <w:ilvl w:val="0"/>
          <w:numId w:val="19"/>
        </w:numPr>
        <w:spacing w:before="0" w:beforeAutospacing="0" w:after="120" w:afterAutospacing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>О</w:t>
      </w:r>
      <w:r w:rsidR="00C53C46" w:rsidRPr="00F62990">
        <w:rPr>
          <w:rFonts w:asciiTheme="minorHAnsi" w:hAnsiTheme="minorHAnsi"/>
          <w:color w:val="000000"/>
        </w:rPr>
        <w:t>бщеразвивающей программы дополнительного образования</w:t>
      </w:r>
      <w:r w:rsidR="00334455" w:rsidRPr="00F62990">
        <w:rPr>
          <w:rFonts w:asciiTheme="minorHAnsi" w:hAnsiTheme="minorHAnsi"/>
          <w:color w:val="000000"/>
        </w:rPr>
        <w:t xml:space="preserve"> дете</w:t>
      </w:r>
      <w:r w:rsidR="00102D3F">
        <w:rPr>
          <w:rFonts w:asciiTheme="minorHAnsi" w:hAnsiTheme="minorHAnsi"/>
          <w:color w:val="000000"/>
        </w:rPr>
        <w:t>й 7—12</w:t>
      </w:r>
      <w:r w:rsidR="00334455" w:rsidRPr="00F62990">
        <w:rPr>
          <w:rFonts w:asciiTheme="minorHAnsi" w:hAnsiTheme="minorHAnsi"/>
          <w:color w:val="000000"/>
        </w:rPr>
        <w:t xml:space="preserve"> лет (год обучения по 2 часа в неделю)</w:t>
      </w:r>
      <w:r w:rsidR="00C53C46" w:rsidRPr="00F62990">
        <w:rPr>
          <w:rFonts w:asciiTheme="minorHAnsi" w:hAnsiTheme="minorHAnsi"/>
          <w:color w:val="000000"/>
        </w:rPr>
        <w:t>.</w:t>
      </w:r>
    </w:p>
    <w:p w14:paraId="2B5DCB39" w14:textId="778E2C38" w:rsidR="00534979" w:rsidRPr="00F62990" w:rsidRDefault="00F62990" w:rsidP="00F62990">
      <w:pPr>
        <w:pStyle w:val="af"/>
        <w:spacing w:before="0" w:beforeAutospacing="0" w:after="120" w:afterAutospacing="0" w:line="276" w:lineRule="auto"/>
        <w:ind w:firstLine="708"/>
        <w:jc w:val="both"/>
        <w:rPr>
          <w:rFonts w:asciiTheme="minorHAnsi" w:hAnsiTheme="minorHAnsi"/>
          <w:color w:val="000000"/>
        </w:rPr>
      </w:pPr>
      <w:r w:rsidRPr="00F62990">
        <w:rPr>
          <w:rFonts w:asciiTheme="minorHAnsi" w:hAnsiTheme="minorHAnsi"/>
          <w:color w:val="000000"/>
        </w:rPr>
        <w:t>Основная цель —</w:t>
      </w:r>
      <w:r w:rsidR="00534979" w:rsidRPr="00F62990">
        <w:rPr>
          <w:rFonts w:asciiTheme="minorHAnsi" w:hAnsiTheme="minorHAnsi"/>
          <w:color w:val="000000"/>
        </w:rPr>
        <w:t xml:space="preserve"> развитие творческих (воображение) и изобретательских (решение конструкторских задач и проблем) способностей детей.</w:t>
      </w:r>
      <w:r w:rsidR="00D24268" w:rsidRPr="00F62990">
        <w:rPr>
          <w:rFonts w:asciiTheme="minorHAnsi" w:hAnsiTheme="minorHAnsi"/>
          <w:color w:val="000000"/>
        </w:rPr>
        <w:t xml:space="preserve"> </w:t>
      </w:r>
      <w:r w:rsidR="00534979" w:rsidRPr="00F62990">
        <w:rPr>
          <w:rFonts w:asciiTheme="minorHAnsi" w:hAnsiTheme="minorHAnsi"/>
          <w:color w:val="000000"/>
        </w:rPr>
        <w:t>В процессе освоения образовательной программы по курсу дети учатся не столько сборке, сколько настоящему проектированию и конструированию, то есть универсальным умениям находить правильное решение и превращать его в конструктив, моделировать объекты окружающего мира, придумывать конструкцию, структуру, композицию, правила игры, сценарии и сюжеты.</w:t>
      </w:r>
    </w:p>
    <w:p w14:paraId="5F92FFE9" w14:textId="46A5E132" w:rsidR="00C53C46" w:rsidRPr="00F62990" w:rsidRDefault="00C53C46" w:rsidP="00F62990">
      <w:pPr>
        <w:pStyle w:val="af"/>
        <w:spacing w:before="0" w:beforeAutospacing="0" w:after="120" w:afterAutospacing="0" w:line="276" w:lineRule="auto"/>
        <w:ind w:firstLine="708"/>
        <w:jc w:val="both"/>
        <w:rPr>
          <w:rFonts w:asciiTheme="minorHAnsi" w:hAnsiTheme="minorHAnsi"/>
          <w:color w:val="000000"/>
        </w:rPr>
      </w:pPr>
      <w:r w:rsidRPr="00F62990">
        <w:rPr>
          <w:rFonts w:asciiTheme="minorHAnsi" w:hAnsiTheme="minorHAnsi"/>
          <w:color w:val="000000"/>
        </w:rPr>
        <w:t>Программа «</w:t>
      </w:r>
      <w:r w:rsidR="00D24268" w:rsidRPr="00F62990">
        <w:rPr>
          <w:rFonts w:asciiTheme="minorHAnsi" w:hAnsiTheme="minorHAnsi"/>
          <w:color w:val="000000"/>
        </w:rPr>
        <w:t>МАСТЕРСКАЯ КОНСТРУИРОВАНИЯ ФАНКЛАСТИК</w:t>
      </w:r>
      <w:r w:rsidRPr="00F62990">
        <w:rPr>
          <w:rFonts w:asciiTheme="minorHAnsi" w:hAnsiTheme="minorHAnsi"/>
          <w:color w:val="000000"/>
        </w:rPr>
        <w:t xml:space="preserve">» адресована методистам, педагогам </w:t>
      </w:r>
      <w:r w:rsidR="00980259" w:rsidRPr="00F62990">
        <w:rPr>
          <w:rFonts w:asciiTheme="minorHAnsi" w:hAnsiTheme="minorHAnsi"/>
          <w:color w:val="000000"/>
        </w:rPr>
        <w:t xml:space="preserve">общего и </w:t>
      </w:r>
      <w:r w:rsidRPr="00F62990">
        <w:rPr>
          <w:rFonts w:asciiTheme="minorHAnsi" w:hAnsiTheme="minorHAnsi"/>
          <w:color w:val="000000"/>
        </w:rPr>
        <w:t>до</w:t>
      </w:r>
      <w:r w:rsidR="00980259" w:rsidRPr="00F62990">
        <w:rPr>
          <w:rFonts w:asciiTheme="minorHAnsi" w:hAnsiTheme="minorHAnsi"/>
          <w:color w:val="000000"/>
        </w:rPr>
        <w:t>полнительного образования</w:t>
      </w:r>
      <w:r w:rsidRPr="00F62990">
        <w:rPr>
          <w:rFonts w:asciiTheme="minorHAnsi" w:hAnsiTheme="minorHAnsi"/>
          <w:color w:val="000000"/>
        </w:rPr>
        <w:t xml:space="preserve">, воспитателям и специалистам, гувернерам и родителям, </w:t>
      </w:r>
      <w:r w:rsidR="00F62990">
        <w:rPr>
          <w:rFonts w:asciiTheme="minorHAnsi" w:hAnsiTheme="minorHAnsi"/>
          <w:color w:val="000000"/>
        </w:rPr>
        <w:t xml:space="preserve">которым </w:t>
      </w:r>
      <w:r w:rsidR="00F62990" w:rsidRPr="00F62990">
        <w:rPr>
          <w:rFonts w:asciiTheme="minorHAnsi" w:hAnsiTheme="minorHAnsi"/>
          <w:color w:val="000000"/>
        </w:rPr>
        <w:t xml:space="preserve">важно </w:t>
      </w:r>
      <w:r w:rsidRPr="00F62990">
        <w:rPr>
          <w:rFonts w:asciiTheme="minorHAnsi" w:hAnsiTheme="minorHAnsi"/>
          <w:color w:val="000000"/>
        </w:rPr>
        <w:t>твор</w:t>
      </w:r>
      <w:r w:rsidR="00F62990" w:rsidRPr="00F62990">
        <w:rPr>
          <w:rFonts w:asciiTheme="minorHAnsi" w:hAnsiTheme="minorHAnsi"/>
          <w:color w:val="000000"/>
        </w:rPr>
        <w:t>ческое развитие ребёнка</w:t>
      </w:r>
      <w:r w:rsidRPr="00F62990">
        <w:rPr>
          <w:rFonts w:asciiTheme="minorHAnsi" w:hAnsiTheme="minorHAnsi"/>
          <w:color w:val="000000"/>
        </w:rPr>
        <w:t>.</w:t>
      </w:r>
    </w:p>
    <w:p w14:paraId="257066BC" w14:textId="67B1AA7D" w:rsidR="00C53C46" w:rsidRPr="00F62990" w:rsidRDefault="00C53C46" w:rsidP="00F62990">
      <w:pPr>
        <w:pStyle w:val="af"/>
        <w:spacing w:before="0" w:beforeAutospacing="0" w:after="0" w:afterAutospacing="0" w:line="276" w:lineRule="auto"/>
        <w:jc w:val="right"/>
        <w:rPr>
          <w:rFonts w:asciiTheme="minorHAnsi" w:hAnsiTheme="minorHAnsi"/>
        </w:rPr>
      </w:pPr>
      <w:r w:rsidRPr="00F62990">
        <w:rPr>
          <w:rFonts w:asciiTheme="minorHAnsi" w:hAnsiTheme="minorHAnsi"/>
          <w:color w:val="000000"/>
        </w:rPr>
        <w:t xml:space="preserve">© </w:t>
      </w:r>
      <w:r w:rsidR="002B5D86" w:rsidRPr="00F62990">
        <w:rPr>
          <w:rFonts w:asciiTheme="minorHAnsi" w:hAnsiTheme="minorHAnsi"/>
        </w:rPr>
        <w:t xml:space="preserve">АО «ХИЗ», </w:t>
      </w:r>
      <w:r w:rsidR="00A64CE4">
        <w:rPr>
          <w:rFonts w:asciiTheme="minorHAnsi" w:hAnsiTheme="minorHAnsi"/>
          <w:lang w:val="en-US"/>
        </w:rPr>
        <w:t>«</w:t>
      </w:r>
      <w:r w:rsidR="002B5D86" w:rsidRPr="00F62990">
        <w:rPr>
          <w:rFonts w:asciiTheme="minorHAnsi" w:hAnsiTheme="minorHAnsi"/>
        </w:rPr>
        <w:t>Фанкластик</w:t>
      </w:r>
      <w:r w:rsidR="00A64CE4">
        <w:rPr>
          <w:rFonts w:asciiTheme="minorHAnsi" w:hAnsiTheme="minorHAnsi"/>
        </w:rPr>
        <w:t>»,</w:t>
      </w:r>
      <w:r w:rsidRPr="00F62990">
        <w:rPr>
          <w:rFonts w:asciiTheme="minorHAnsi" w:hAnsiTheme="minorHAnsi"/>
          <w:color w:val="000000"/>
        </w:rPr>
        <w:t xml:space="preserve"> 2016</w:t>
      </w:r>
    </w:p>
    <w:p w14:paraId="64221303" w14:textId="25E660C4" w:rsidR="00C53C46" w:rsidRPr="00F62990" w:rsidRDefault="00C53C46" w:rsidP="00F62990">
      <w:pPr>
        <w:pStyle w:val="af"/>
        <w:spacing w:before="0" w:beforeAutospacing="0" w:after="0" w:afterAutospacing="0" w:line="276" w:lineRule="auto"/>
        <w:jc w:val="right"/>
        <w:rPr>
          <w:rFonts w:asciiTheme="minorHAnsi" w:hAnsiTheme="minorHAnsi"/>
        </w:rPr>
      </w:pPr>
      <w:r w:rsidRPr="00F62990">
        <w:rPr>
          <w:rFonts w:asciiTheme="minorHAnsi" w:hAnsiTheme="minorHAnsi"/>
          <w:color w:val="000000"/>
        </w:rPr>
        <w:t xml:space="preserve">© </w:t>
      </w:r>
      <w:r w:rsidR="002B5D86" w:rsidRPr="00F62990">
        <w:rPr>
          <w:rFonts w:asciiTheme="minorHAnsi" w:hAnsiTheme="minorHAnsi"/>
          <w:color w:val="000000"/>
        </w:rPr>
        <w:t>Ловягин С.Г.</w:t>
      </w:r>
      <w:r w:rsidR="00A64CE4">
        <w:rPr>
          <w:rFonts w:asciiTheme="minorHAnsi" w:hAnsiTheme="minorHAnsi"/>
          <w:color w:val="000000"/>
        </w:rPr>
        <w:t>,</w:t>
      </w:r>
      <w:r w:rsidRPr="00F62990">
        <w:rPr>
          <w:rFonts w:asciiTheme="minorHAnsi" w:hAnsiTheme="minorHAnsi"/>
          <w:color w:val="000000"/>
        </w:rPr>
        <w:t xml:space="preserve"> 2016</w:t>
      </w:r>
    </w:p>
    <w:p w14:paraId="0A403655" w14:textId="77777777" w:rsidR="00C53C46" w:rsidRPr="00F62990" w:rsidRDefault="00C53C46" w:rsidP="00F62990">
      <w:pPr>
        <w:pStyle w:val="af"/>
        <w:spacing w:before="0" w:beforeAutospacing="0" w:after="120" w:afterAutospacing="0" w:line="276" w:lineRule="auto"/>
        <w:jc w:val="center"/>
        <w:rPr>
          <w:rFonts w:asciiTheme="minorHAnsi" w:hAnsiTheme="minorHAnsi"/>
          <w:b/>
          <w:bCs/>
          <w:color w:val="000000"/>
        </w:rPr>
      </w:pPr>
    </w:p>
    <w:p w14:paraId="5C70FEFE" w14:textId="77777777" w:rsidR="00D24268" w:rsidRPr="00F62990" w:rsidRDefault="00D24268" w:rsidP="00F62990">
      <w:pPr>
        <w:spacing w:after="136"/>
        <w:ind w:left="56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  <w:sectPr w:rsidR="00D24268" w:rsidRPr="00F62990" w:rsidSect="003D20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F3453D" w14:textId="77777777" w:rsidR="00F656A4" w:rsidRPr="00F62990" w:rsidRDefault="00DD1BD3" w:rsidP="00F62990">
      <w:pPr>
        <w:pStyle w:val="a8"/>
        <w:numPr>
          <w:ilvl w:val="0"/>
          <w:numId w:val="1"/>
        </w:num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ПОЯСНИТЕЛЬНАЯ ЗАПИСКА</w:t>
      </w:r>
    </w:p>
    <w:p w14:paraId="10B435BE" w14:textId="77777777" w:rsidR="00295F37" w:rsidRPr="00F62990" w:rsidRDefault="00295F37" w:rsidP="00F62990">
      <w:pPr>
        <w:spacing w:after="0"/>
        <w:jc w:val="center"/>
        <w:rPr>
          <w:rFonts w:eastAsia="Calibri" w:cs="Times New Roman"/>
          <w:b/>
          <w:sz w:val="24"/>
          <w:szCs w:val="24"/>
        </w:rPr>
      </w:pPr>
    </w:p>
    <w:p w14:paraId="6C7E61CF" w14:textId="77777777" w:rsidR="00F656A4" w:rsidRPr="00F62990" w:rsidRDefault="00D22F10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А</w:t>
      </w:r>
      <w:r w:rsidR="00F656A4" w:rsidRPr="00F62990">
        <w:rPr>
          <w:rFonts w:eastAsia="Calibri" w:cs="Times New Roman"/>
          <w:b/>
          <w:sz w:val="24"/>
          <w:szCs w:val="24"/>
        </w:rPr>
        <w:t>ктуальност</w:t>
      </w:r>
      <w:r w:rsidRPr="00F62990">
        <w:rPr>
          <w:rFonts w:eastAsia="Calibri" w:cs="Times New Roman"/>
          <w:b/>
          <w:sz w:val="24"/>
          <w:szCs w:val="24"/>
        </w:rPr>
        <w:t>ь</w:t>
      </w:r>
      <w:r w:rsidR="00627691" w:rsidRPr="00F62990">
        <w:rPr>
          <w:rFonts w:eastAsia="Calibri" w:cs="Times New Roman"/>
          <w:b/>
          <w:sz w:val="24"/>
          <w:szCs w:val="24"/>
        </w:rPr>
        <w:t xml:space="preserve"> программы</w:t>
      </w:r>
      <w:r w:rsidR="00F656A4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477B2D59" w14:textId="7E6294AB" w:rsidR="00912861" w:rsidRPr="00F62990" w:rsidRDefault="00841EDD" w:rsidP="00F62990">
      <w:pPr>
        <w:pStyle w:val="Times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62990">
        <w:rPr>
          <w:rFonts w:asciiTheme="minorHAnsi" w:hAnsiTheme="minorHAnsi"/>
          <w:sz w:val="24"/>
          <w:szCs w:val="24"/>
        </w:rPr>
        <w:t xml:space="preserve">Экономическое развитие России </w:t>
      </w:r>
      <w:r w:rsidR="00F62990">
        <w:rPr>
          <w:rFonts w:asciiTheme="minorHAnsi" w:hAnsiTheme="minorHAnsi"/>
          <w:sz w:val="24"/>
          <w:szCs w:val="24"/>
        </w:rPr>
        <w:t>зависит от интеллектуального творческого потенциала</w:t>
      </w:r>
      <w:r w:rsidR="00A95466" w:rsidRPr="00F62990">
        <w:rPr>
          <w:rFonts w:asciiTheme="minorHAnsi" w:hAnsiTheme="minorHAnsi"/>
          <w:sz w:val="24"/>
          <w:szCs w:val="24"/>
        </w:rPr>
        <w:t xml:space="preserve"> создателей новых продуктов и технологических решений. Поддержка и развитие креативности становится одним из целевых </w:t>
      </w:r>
      <w:r w:rsidR="00F62990">
        <w:rPr>
          <w:rFonts w:asciiTheme="minorHAnsi" w:hAnsiTheme="minorHAnsi"/>
          <w:sz w:val="24"/>
          <w:szCs w:val="24"/>
        </w:rPr>
        <w:t>направлений</w:t>
      </w:r>
      <w:r w:rsidR="00A95466" w:rsidRPr="00F62990">
        <w:rPr>
          <w:rFonts w:asciiTheme="minorHAnsi" w:hAnsiTheme="minorHAnsi"/>
          <w:sz w:val="24"/>
          <w:szCs w:val="24"/>
        </w:rPr>
        <w:t xml:space="preserve"> системы образования. Наиболее гибким</w:t>
      </w:r>
      <w:r w:rsidR="002B2E7D">
        <w:rPr>
          <w:rFonts w:asciiTheme="minorHAnsi" w:hAnsiTheme="minorHAnsi"/>
          <w:sz w:val="24"/>
          <w:szCs w:val="24"/>
        </w:rPr>
        <w:t xml:space="preserve"> её</w:t>
      </w:r>
      <w:r w:rsidR="00A95466" w:rsidRPr="00F62990">
        <w:rPr>
          <w:rFonts w:asciiTheme="minorHAnsi" w:hAnsiTheme="minorHAnsi"/>
          <w:sz w:val="24"/>
          <w:szCs w:val="24"/>
        </w:rPr>
        <w:t xml:space="preserve"> элементом является дополнительное образование. </w:t>
      </w:r>
      <w:r w:rsidR="00F62990">
        <w:rPr>
          <w:rFonts w:asciiTheme="minorHAnsi" w:hAnsiTheme="minorHAnsi"/>
          <w:sz w:val="24"/>
          <w:szCs w:val="24"/>
        </w:rPr>
        <w:t>В</w:t>
      </w:r>
      <w:r w:rsidR="002B2E7D">
        <w:rPr>
          <w:rFonts w:asciiTheme="minorHAnsi" w:hAnsiTheme="minorHAnsi"/>
          <w:sz w:val="24"/>
          <w:szCs w:val="24"/>
        </w:rPr>
        <w:t xml:space="preserve"> нё</w:t>
      </w:r>
      <w:r w:rsidR="00A95466" w:rsidRPr="00F62990">
        <w:rPr>
          <w:rFonts w:asciiTheme="minorHAnsi" w:hAnsiTheme="minorHAnsi"/>
          <w:sz w:val="24"/>
          <w:szCs w:val="24"/>
        </w:rPr>
        <w:t xml:space="preserve">м создаются и адаптируются под потребности населения </w:t>
      </w:r>
      <w:r w:rsidR="002B2E7D">
        <w:rPr>
          <w:rFonts w:asciiTheme="minorHAnsi" w:hAnsiTheme="minorHAnsi"/>
          <w:sz w:val="24"/>
          <w:szCs w:val="24"/>
        </w:rPr>
        <w:t>инновационные</w:t>
      </w:r>
      <w:r w:rsidR="00A95466" w:rsidRPr="00F62990">
        <w:rPr>
          <w:rFonts w:asciiTheme="minorHAnsi" w:hAnsiTheme="minorHAnsi"/>
          <w:sz w:val="24"/>
          <w:szCs w:val="24"/>
        </w:rPr>
        <w:t xml:space="preserve"> продукты и программы</w:t>
      </w:r>
      <w:r w:rsidR="002B2E7D">
        <w:rPr>
          <w:rFonts w:asciiTheme="minorHAnsi" w:hAnsiTheme="minorHAnsi"/>
          <w:sz w:val="24"/>
          <w:szCs w:val="24"/>
        </w:rPr>
        <w:t xml:space="preserve">, которые работают </w:t>
      </w:r>
      <w:r w:rsidR="00506F03" w:rsidRPr="00F62990">
        <w:rPr>
          <w:rFonts w:asciiTheme="minorHAnsi" w:hAnsiTheme="minorHAnsi"/>
          <w:sz w:val="24"/>
          <w:szCs w:val="24"/>
        </w:rPr>
        <w:t>на будущее России</w:t>
      </w:r>
      <w:r w:rsidR="002B2E7D">
        <w:rPr>
          <w:rFonts w:asciiTheme="minorHAnsi" w:hAnsiTheme="minorHAnsi"/>
          <w:sz w:val="24"/>
          <w:szCs w:val="24"/>
        </w:rPr>
        <w:t xml:space="preserve"> и предлагают</w:t>
      </w:r>
      <w:r w:rsidR="00506F03" w:rsidRPr="00F62990">
        <w:rPr>
          <w:rFonts w:asciiTheme="minorHAnsi" w:hAnsiTheme="minorHAnsi"/>
          <w:sz w:val="24"/>
          <w:szCs w:val="24"/>
        </w:rPr>
        <w:t xml:space="preserve"> образцы и модели для системы общего образования.</w:t>
      </w:r>
    </w:p>
    <w:p w14:paraId="5B877F94" w14:textId="7DA21719" w:rsidR="00506F03" w:rsidRPr="00F62990" w:rsidRDefault="00506F03" w:rsidP="00F62990">
      <w:pPr>
        <w:pStyle w:val="Times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62990">
        <w:rPr>
          <w:rFonts w:asciiTheme="minorHAnsi" w:hAnsiTheme="minorHAnsi"/>
          <w:sz w:val="24"/>
          <w:szCs w:val="24"/>
        </w:rPr>
        <w:t>Данная образовательная программа отвечает</w:t>
      </w:r>
      <w:r w:rsidR="009B60EE" w:rsidRPr="00F62990">
        <w:rPr>
          <w:rFonts w:asciiTheme="minorHAnsi" w:hAnsiTheme="minorHAnsi"/>
          <w:sz w:val="24"/>
          <w:szCs w:val="24"/>
        </w:rPr>
        <w:t xml:space="preserve"> </w:t>
      </w:r>
      <w:r w:rsidRPr="00F62990">
        <w:rPr>
          <w:rFonts w:asciiTheme="minorHAnsi" w:hAnsiTheme="minorHAnsi"/>
          <w:sz w:val="24"/>
          <w:szCs w:val="24"/>
        </w:rPr>
        <w:t xml:space="preserve">на </w:t>
      </w:r>
      <w:r w:rsidR="009B60EE" w:rsidRPr="00F62990">
        <w:rPr>
          <w:rFonts w:asciiTheme="minorHAnsi" w:hAnsiTheme="minorHAnsi"/>
          <w:sz w:val="24"/>
          <w:szCs w:val="24"/>
        </w:rPr>
        <w:t>потребность экономики в</w:t>
      </w:r>
      <w:r w:rsidRPr="00F62990">
        <w:rPr>
          <w:rFonts w:asciiTheme="minorHAnsi" w:hAnsiTheme="minorHAnsi"/>
          <w:sz w:val="24"/>
          <w:szCs w:val="24"/>
        </w:rPr>
        <w:t xml:space="preserve"> ква</w:t>
      </w:r>
      <w:r w:rsidR="009B60EE" w:rsidRPr="00F62990">
        <w:rPr>
          <w:rFonts w:asciiTheme="minorHAnsi" w:hAnsiTheme="minorHAnsi"/>
          <w:sz w:val="24"/>
          <w:szCs w:val="24"/>
        </w:rPr>
        <w:t>лифицированных инженерных кадрах. Высшее образование не справляется со своей задачей в том числе и потому, что в технические университеты приходят выпускники школ, не обладающие ни должным уровнем мотивации, ни</w:t>
      </w:r>
      <w:r w:rsidR="002B2E7D">
        <w:rPr>
          <w:rFonts w:asciiTheme="minorHAnsi" w:hAnsiTheme="minorHAnsi"/>
          <w:sz w:val="24"/>
          <w:szCs w:val="24"/>
        </w:rPr>
        <w:t xml:space="preserve"> способностью проектировать</w:t>
      </w:r>
      <w:r w:rsidR="009B60EE" w:rsidRPr="00F62990">
        <w:rPr>
          <w:rFonts w:asciiTheme="minorHAnsi" w:hAnsiTheme="minorHAnsi"/>
          <w:sz w:val="24"/>
          <w:szCs w:val="24"/>
        </w:rPr>
        <w:t>.</w:t>
      </w:r>
      <w:r w:rsidR="00597F10" w:rsidRPr="00F62990">
        <w:rPr>
          <w:rFonts w:asciiTheme="minorHAnsi" w:hAnsiTheme="minorHAnsi"/>
          <w:sz w:val="24"/>
          <w:szCs w:val="24"/>
        </w:rPr>
        <w:t xml:space="preserve"> Школа сформировала у них </w:t>
      </w:r>
      <w:r w:rsidR="002B2E7D">
        <w:rPr>
          <w:rFonts w:asciiTheme="minorHAnsi" w:hAnsiTheme="minorHAnsi"/>
          <w:sz w:val="24"/>
          <w:szCs w:val="24"/>
        </w:rPr>
        <w:t>привычку</w:t>
      </w:r>
      <w:r w:rsidR="00597F10" w:rsidRPr="00F62990">
        <w:rPr>
          <w:rFonts w:asciiTheme="minorHAnsi" w:hAnsiTheme="minorHAnsi"/>
          <w:sz w:val="24"/>
          <w:szCs w:val="24"/>
        </w:rPr>
        <w:t xml:space="preserve"> дей</w:t>
      </w:r>
      <w:r w:rsidR="00C10B97" w:rsidRPr="00F62990">
        <w:rPr>
          <w:rFonts w:asciiTheme="minorHAnsi" w:hAnsiTheme="minorHAnsi"/>
          <w:sz w:val="24"/>
          <w:szCs w:val="24"/>
        </w:rPr>
        <w:t>ств</w:t>
      </w:r>
      <w:r w:rsidR="00597F10" w:rsidRPr="00F62990">
        <w:rPr>
          <w:rFonts w:asciiTheme="minorHAnsi" w:hAnsiTheme="minorHAnsi"/>
          <w:sz w:val="24"/>
          <w:szCs w:val="24"/>
        </w:rPr>
        <w:t>овать по образцу, алгоритму</w:t>
      </w:r>
      <w:r w:rsidR="00C10B97" w:rsidRPr="00F62990">
        <w:rPr>
          <w:rFonts w:asciiTheme="minorHAnsi" w:hAnsiTheme="minorHAnsi"/>
          <w:sz w:val="24"/>
          <w:szCs w:val="24"/>
        </w:rPr>
        <w:t xml:space="preserve"> и умения, не имеющие </w:t>
      </w:r>
      <w:r w:rsidR="002B2E7D">
        <w:rPr>
          <w:rFonts w:asciiTheme="minorHAnsi" w:hAnsiTheme="minorHAnsi"/>
          <w:sz w:val="24"/>
          <w:szCs w:val="24"/>
        </w:rPr>
        <w:t>прикладного характера. Для того</w:t>
      </w:r>
      <w:r w:rsidR="00C10B97" w:rsidRPr="00F62990">
        <w:rPr>
          <w:rFonts w:asciiTheme="minorHAnsi" w:hAnsiTheme="minorHAnsi"/>
          <w:sz w:val="24"/>
          <w:szCs w:val="24"/>
        </w:rPr>
        <w:t xml:space="preserve"> чтобы не растерять прирожденную детскую фантазию, нужно на протяжении всех лет обучения в школе создавать ситуации развития творческих способностей детей. Одно из направлений развития креативности – конструирование, моделирование и проектирование. </w:t>
      </w:r>
      <w:r w:rsidR="002B2E7D">
        <w:rPr>
          <w:rFonts w:asciiTheme="minorHAnsi" w:hAnsiTheme="minorHAnsi"/>
          <w:sz w:val="24"/>
          <w:szCs w:val="24"/>
        </w:rPr>
        <w:t>Э</w:t>
      </w:r>
      <w:r w:rsidR="00C10B97" w:rsidRPr="00F62990">
        <w:rPr>
          <w:rFonts w:asciiTheme="minorHAnsi" w:hAnsiTheme="minorHAnsi"/>
          <w:sz w:val="24"/>
          <w:szCs w:val="24"/>
        </w:rPr>
        <w:t xml:space="preserve">ти виды деятельности </w:t>
      </w:r>
      <w:r w:rsidR="00F62990">
        <w:rPr>
          <w:rFonts w:asciiTheme="minorHAnsi" w:hAnsiTheme="minorHAnsi"/>
          <w:sz w:val="24"/>
          <w:szCs w:val="24"/>
        </w:rPr>
        <w:t xml:space="preserve">положены в основу программы </w:t>
      </w:r>
      <w:r w:rsidR="00F62990">
        <w:rPr>
          <w:rFonts w:asciiTheme="minorHAnsi" w:hAnsiTheme="minorHAnsi"/>
          <w:sz w:val="24"/>
          <w:szCs w:val="24"/>
          <w:lang w:val="en-US"/>
        </w:rPr>
        <w:t>«</w:t>
      </w:r>
      <w:r w:rsidR="00C10B97" w:rsidRPr="00F62990">
        <w:rPr>
          <w:rFonts w:asciiTheme="minorHAnsi" w:hAnsiTheme="minorHAnsi"/>
          <w:sz w:val="24"/>
          <w:szCs w:val="24"/>
        </w:rPr>
        <w:t>Мастер</w:t>
      </w:r>
      <w:r w:rsidR="00F62990">
        <w:rPr>
          <w:rFonts w:asciiTheme="minorHAnsi" w:hAnsiTheme="minorHAnsi"/>
          <w:sz w:val="24"/>
          <w:szCs w:val="24"/>
        </w:rPr>
        <w:t>ская конструирования Фанкластик»</w:t>
      </w:r>
      <w:r w:rsidR="00C10B97" w:rsidRPr="00F62990">
        <w:rPr>
          <w:rFonts w:asciiTheme="minorHAnsi" w:hAnsiTheme="minorHAnsi"/>
          <w:sz w:val="24"/>
          <w:szCs w:val="24"/>
        </w:rPr>
        <w:t>.</w:t>
      </w:r>
    </w:p>
    <w:p w14:paraId="78363F35" w14:textId="77777777" w:rsidR="00C10B97" w:rsidRPr="00F62990" w:rsidRDefault="00C10B97" w:rsidP="00F62990">
      <w:pPr>
        <w:pStyle w:val="Times"/>
        <w:spacing w:line="276" w:lineRule="auto"/>
        <w:rPr>
          <w:rFonts w:asciiTheme="minorHAnsi" w:hAnsiTheme="minorHAnsi"/>
          <w:sz w:val="24"/>
          <w:szCs w:val="24"/>
        </w:rPr>
      </w:pPr>
    </w:p>
    <w:p w14:paraId="5423CA6A" w14:textId="77777777" w:rsidR="002F6173" w:rsidRPr="00F62990" w:rsidRDefault="002F6173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Целевая аудитория</w:t>
      </w:r>
    </w:p>
    <w:p w14:paraId="7C192F94" w14:textId="2D540623" w:rsidR="00912861" w:rsidRPr="00F62990" w:rsidRDefault="00102D3F" w:rsidP="00F62990">
      <w:pPr>
        <w:spacing w:after="0"/>
        <w:ind w:left="360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Дети 7—</w:t>
      </w:r>
      <w:r w:rsidR="00C10B97" w:rsidRPr="00F62990">
        <w:rPr>
          <w:rFonts w:eastAsia="Calibri" w:cs="Times New Roman"/>
          <w:sz w:val="24"/>
          <w:szCs w:val="24"/>
        </w:rPr>
        <w:t>12 лет.</w:t>
      </w:r>
    </w:p>
    <w:p w14:paraId="6D433042" w14:textId="77777777" w:rsidR="00C10B97" w:rsidRPr="00F62990" w:rsidRDefault="00C10B97" w:rsidP="00F62990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459F389B" w14:textId="77777777" w:rsidR="00F656A4" w:rsidRPr="00F62990" w:rsidRDefault="00F656A4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bCs/>
          <w:sz w:val="24"/>
          <w:szCs w:val="24"/>
        </w:rPr>
        <w:t xml:space="preserve">Цель </w:t>
      </w:r>
      <w:r w:rsidRPr="00F62990">
        <w:rPr>
          <w:rFonts w:eastAsia="Calibri" w:cs="Times New Roman"/>
          <w:b/>
          <w:sz w:val="24"/>
          <w:szCs w:val="24"/>
        </w:rPr>
        <w:t>программы</w:t>
      </w:r>
    </w:p>
    <w:p w14:paraId="340EFF6B" w14:textId="5E037200" w:rsidR="002B2E7D" w:rsidRDefault="002B2E7D" w:rsidP="002B2E7D">
      <w:pPr>
        <w:pStyle w:val="af"/>
        <w:spacing w:before="0" w:beforeAutospacing="0" w:after="120" w:afterAutospacing="0" w:line="276" w:lineRule="auto"/>
        <w:ind w:left="360"/>
        <w:jc w:val="both"/>
        <w:rPr>
          <w:rFonts w:asciiTheme="minorHAnsi" w:hAnsiTheme="minorHAnsi"/>
          <w:color w:val="000000"/>
        </w:rPr>
      </w:pPr>
      <w:r w:rsidRPr="00F62990">
        <w:rPr>
          <w:rFonts w:asciiTheme="minorHAnsi" w:hAnsiTheme="minorHAnsi"/>
          <w:color w:val="000000"/>
        </w:rPr>
        <w:t>Основная цель — развитие творческих (воображен</w:t>
      </w:r>
      <w:r>
        <w:rPr>
          <w:rFonts w:asciiTheme="minorHAnsi" w:hAnsiTheme="minorHAnsi"/>
          <w:color w:val="000000"/>
        </w:rPr>
        <w:t xml:space="preserve">ие) и изобретательских (решение </w:t>
      </w:r>
      <w:r w:rsidRPr="00F62990">
        <w:rPr>
          <w:rFonts w:asciiTheme="minorHAnsi" w:hAnsiTheme="minorHAnsi"/>
          <w:color w:val="000000"/>
        </w:rPr>
        <w:t xml:space="preserve">конструкторских задач и проблем) способностей детей. </w:t>
      </w:r>
    </w:p>
    <w:p w14:paraId="1E3360A3" w14:textId="3E697A2C" w:rsidR="002B2E7D" w:rsidRPr="00F62990" w:rsidRDefault="002B2E7D" w:rsidP="002B2E7D">
      <w:pPr>
        <w:pStyle w:val="af"/>
        <w:spacing w:before="0" w:beforeAutospacing="0" w:after="120" w:afterAutospacing="0" w:line="276" w:lineRule="auto"/>
        <w:ind w:left="360"/>
        <w:jc w:val="both"/>
        <w:rPr>
          <w:rFonts w:asciiTheme="minorHAnsi" w:hAnsiTheme="minorHAnsi"/>
          <w:color w:val="000000"/>
        </w:rPr>
      </w:pPr>
      <w:r w:rsidRPr="00F62990">
        <w:rPr>
          <w:rFonts w:asciiTheme="minorHAnsi" w:hAnsiTheme="minorHAnsi"/>
          <w:color w:val="000000"/>
        </w:rPr>
        <w:t>В процессе освоения образовательной программы по курсу дети учатся не столько сборке, сколько настоящему проектированию и конструированию, то есть универсальным умениям находить правильное решение и превращать его в конструктив, моделировать объекты окружающего мира, придумывать конструкцию, структуру, композицию, правила игры, сценарии и сюжеты.</w:t>
      </w:r>
    </w:p>
    <w:p w14:paraId="668AEFC5" w14:textId="77777777" w:rsidR="00912861" w:rsidRPr="00F62990" w:rsidRDefault="00912861" w:rsidP="00F62990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7B1D42A9" w14:textId="77777777" w:rsidR="00912861" w:rsidRPr="00F62990" w:rsidRDefault="00E26665" w:rsidP="00F62990">
      <w:pPr>
        <w:pStyle w:val="a8"/>
        <w:numPr>
          <w:ilvl w:val="1"/>
          <w:numId w:val="1"/>
        </w:numPr>
        <w:tabs>
          <w:tab w:val="left" w:pos="0"/>
          <w:tab w:val="left" w:pos="1080"/>
        </w:tabs>
        <w:spacing w:after="0"/>
        <w:ind w:left="360"/>
        <w:jc w:val="both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Планируемые образовательные результаты</w:t>
      </w:r>
      <w:r w:rsidR="00627691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2C935564" w14:textId="3FF452F2" w:rsidR="003837D0" w:rsidRPr="00F62990" w:rsidRDefault="003837D0" w:rsidP="00F62990">
      <w:pPr>
        <w:pStyle w:val="Times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62990">
        <w:rPr>
          <w:rFonts w:asciiTheme="minorHAnsi" w:hAnsiTheme="minorHAnsi"/>
          <w:sz w:val="24"/>
          <w:szCs w:val="24"/>
        </w:rPr>
        <w:t>Программа нацелена на достижение специфических целей дополнительного образования (удовлетворение индивидуального интереса и об</w:t>
      </w:r>
      <w:r w:rsidR="007E581C">
        <w:rPr>
          <w:rFonts w:asciiTheme="minorHAnsi" w:hAnsiTheme="minorHAnsi"/>
          <w:sz w:val="24"/>
          <w:szCs w:val="24"/>
        </w:rPr>
        <w:t>разовательного запроса ребенка)</w:t>
      </w:r>
      <w:r w:rsidRPr="00F62990">
        <w:rPr>
          <w:rFonts w:asciiTheme="minorHAnsi" w:hAnsiTheme="minorHAnsi"/>
          <w:sz w:val="24"/>
          <w:szCs w:val="24"/>
        </w:rPr>
        <w:t xml:space="preserve"> и на поддержку формирования универсальных учебных действий, зафиксированных стандартом начального образования.</w:t>
      </w:r>
    </w:p>
    <w:p w14:paraId="2B3FAAE1" w14:textId="77777777" w:rsidR="00B8326C" w:rsidRPr="00F62990" w:rsidRDefault="003837D0" w:rsidP="00F62990">
      <w:pPr>
        <w:pStyle w:val="Times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62990">
        <w:rPr>
          <w:rFonts w:asciiTheme="minorHAnsi" w:hAnsiTheme="minorHAnsi"/>
          <w:sz w:val="24"/>
          <w:szCs w:val="24"/>
        </w:rPr>
        <w:t xml:space="preserve">Основной акцент в работе с детьми сделан на формировании </w:t>
      </w:r>
      <w:r w:rsidR="00B8326C" w:rsidRPr="00F62990">
        <w:rPr>
          <w:rFonts w:asciiTheme="minorHAnsi" w:hAnsiTheme="minorHAnsi"/>
          <w:sz w:val="24"/>
          <w:szCs w:val="24"/>
        </w:rPr>
        <w:t xml:space="preserve">универсальных учебных действий (УУД) федерального государственного образовательного стандарта (ФГОС) начального общего образования (НОО) и Примерной основной образовательной программы </w:t>
      </w:r>
      <w:r w:rsidR="00295F37" w:rsidRPr="00F62990">
        <w:rPr>
          <w:rFonts w:asciiTheme="minorHAnsi" w:hAnsiTheme="minorHAnsi"/>
          <w:sz w:val="24"/>
          <w:szCs w:val="24"/>
        </w:rPr>
        <w:t>(</w:t>
      </w:r>
      <w:r w:rsidR="00B8326C" w:rsidRPr="00F62990">
        <w:rPr>
          <w:rFonts w:asciiTheme="minorHAnsi" w:hAnsiTheme="minorHAnsi"/>
          <w:sz w:val="24"/>
          <w:szCs w:val="24"/>
        </w:rPr>
        <w:t>ПООП</w:t>
      </w:r>
      <w:r w:rsidR="00295F37" w:rsidRPr="00F62990">
        <w:rPr>
          <w:rFonts w:asciiTheme="minorHAnsi" w:hAnsiTheme="minorHAnsi"/>
          <w:sz w:val="24"/>
          <w:szCs w:val="24"/>
        </w:rPr>
        <w:t>)</w:t>
      </w:r>
      <w:r w:rsidR="00B8326C" w:rsidRPr="00F62990">
        <w:rPr>
          <w:rFonts w:asciiTheme="minorHAnsi" w:hAnsiTheme="minorHAnsi"/>
          <w:sz w:val="24"/>
          <w:szCs w:val="24"/>
        </w:rPr>
        <w:t xml:space="preserve"> НОО: </w:t>
      </w:r>
    </w:p>
    <w:p w14:paraId="448B5381" w14:textId="5C0FBA48" w:rsidR="00B8326C" w:rsidRPr="00F62990" w:rsidRDefault="00011053" w:rsidP="00F62990">
      <w:pPr>
        <w:pStyle w:val="a8"/>
        <w:numPr>
          <w:ilvl w:val="0"/>
          <w:numId w:val="9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</w:t>
      </w:r>
      <w:r w:rsidR="003837D0" w:rsidRPr="00F62990">
        <w:rPr>
          <w:rFonts w:eastAsia="Calibri" w:cs="Times New Roman"/>
          <w:sz w:val="24"/>
          <w:szCs w:val="24"/>
        </w:rPr>
        <w:t>ознавател</w:t>
      </w:r>
      <w:r>
        <w:rPr>
          <w:rFonts w:eastAsia="Calibri" w:cs="Times New Roman"/>
          <w:sz w:val="24"/>
          <w:szCs w:val="24"/>
        </w:rPr>
        <w:t>ьных (исследовательских умений);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</w:p>
    <w:p w14:paraId="300F4691" w14:textId="1FEE3D15" w:rsidR="00B8326C" w:rsidRPr="00F62990" w:rsidRDefault="00011053" w:rsidP="00F62990">
      <w:pPr>
        <w:pStyle w:val="a8"/>
        <w:numPr>
          <w:ilvl w:val="0"/>
          <w:numId w:val="9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Р</w:t>
      </w:r>
      <w:r w:rsidR="003837D0" w:rsidRPr="00F62990">
        <w:rPr>
          <w:rFonts w:eastAsia="Calibri" w:cs="Times New Roman"/>
          <w:sz w:val="24"/>
          <w:szCs w:val="24"/>
        </w:rPr>
        <w:t>егулятивны</w:t>
      </w:r>
      <w:r>
        <w:rPr>
          <w:rFonts w:eastAsia="Calibri" w:cs="Times New Roman"/>
          <w:sz w:val="24"/>
          <w:szCs w:val="24"/>
        </w:rPr>
        <w:t>х (умений планировать работу);</w:t>
      </w:r>
    </w:p>
    <w:p w14:paraId="5513062F" w14:textId="1A63CD4B" w:rsidR="00B8326C" w:rsidRPr="00F62990" w:rsidRDefault="00011053" w:rsidP="00F62990">
      <w:pPr>
        <w:pStyle w:val="a8"/>
        <w:numPr>
          <w:ilvl w:val="0"/>
          <w:numId w:val="9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="003837D0" w:rsidRPr="00F62990">
        <w:rPr>
          <w:rFonts w:eastAsia="Calibri" w:cs="Times New Roman"/>
          <w:sz w:val="24"/>
          <w:szCs w:val="24"/>
        </w:rPr>
        <w:t xml:space="preserve">оммуникативных </w:t>
      </w:r>
      <w:r w:rsidR="00B8326C" w:rsidRPr="00F62990">
        <w:rPr>
          <w:rFonts w:eastAsia="Calibri" w:cs="Times New Roman"/>
          <w:sz w:val="24"/>
          <w:szCs w:val="24"/>
        </w:rPr>
        <w:t xml:space="preserve">(умений сотрудничать, взаимодействовать и </w:t>
      </w:r>
      <w:r w:rsidR="002B2E7D">
        <w:rPr>
          <w:rFonts w:eastAsia="Calibri" w:cs="Times New Roman"/>
          <w:sz w:val="24"/>
          <w:szCs w:val="24"/>
        </w:rPr>
        <w:t>презентовать готовые продукты</w:t>
      </w:r>
      <w:r w:rsidR="00B8326C" w:rsidRPr="00F62990">
        <w:rPr>
          <w:rFonts w:eastAsia="Calibri" w:cs="Times New Roman"/>
          <w:sz w:val="24"/>
          <w:szCs w:val="24"/>
        </w:rPr>
        <w:t>).</w:t>
      </w:r>
    </w:p>
    <w:p w14:paraId="55E12D49" w14:textId="14DF0BF3" w:rsidR="003837D0" w:rsidRDefault="00B8326C" w:rsidP="00F62990">
      <w:pPr>
        <w:pStyle w:val="Times"/>
        <w:spacing w:line="276" w:lineRule="auto"/>
        <w:jc w:val="both"/>
        <w:rPr>
          <w:rFonts w:asciiTheme="minorHAnsi" w:eastAsia="Calibri" w:hAnsiTheme="minorHAnsi" w:cs="Times New Roman"/>
          <w:sz w:val="24"/>
          <w:szCs w:val="24"/>
        </w:rPr>
      </w:pPr>
      <w:r w:rsidRPr="00F62990">
        <w:rPr>
          <w:rFonts w:asciiTheme="minorHAnsi" w:eastAsia="Calibri" w:hAnsiTheme="minorHAnsi" w:cs="Times New Roman"/>
          <w:sz w:val="24"/>
          <w:szCs w:val="24"/>
        </w:rPr>
        <w:t>Ф</w:t>
      </w:r>
      <w:r w:rsidR="003837D0" w:rsidRPr="00F62990">
        <w:rPr>
          <w:rFonts w:asciiTheme="minorHAnsi" w:eastAsia="Calibri" w:hAnsiTheme="minorHAnsi" w:cs="Times New Roman"/>
          <w:sz w:val="24"/>
          <w:szCs w:val="24"/>
        </w:rPr>
        <w:t>ормирование УУД может полноценно происходить в сфе</w:t>
      </w:r>
      <w:r w:rsidR="00295F37" w:rsidRPr="00F62990">
        <w:rPr>
          <w:rFonts w:asciiTheme="minorHAnsi" w:eastAsia="Calibri" w:hAnsiTheme="minorHAnsi" w:cs="Times New Roman"/>
          <w:sz w:val="24"/>
          <w:szCs w:val="24"/>
        </w:rPr>
        <w:t>ре дополнительного образования и внеурочной деятельности</w:t>
      </w:r>
      <w:r w:rsidR="003837D0" w:rsidRPr="00F62990">
        <w:rPr>
          <w:rFonts w:asciiTheme="minorHAnsi" w:eastAsia="Calibri" w:hAnsiTheme="minorHAnsi" w:cs="Times New Roman"/>
          <w:sz w:val="24"/>
          <w:szCs w:val="24"/>
        </w:rPr>
        <w:t>.</w:t>
      </w:r>
    </w:p>
    <w:p w14:paraId="010773EB" w14:textId="77777777" w:rsidR="002B2E7D" w:rsidRPr="00F62990" w:rsidRDefault="002B2E7D" w:rsidP="00F62990">
      <w:pPr>
        <w:pStyle w:val="Times"/>
        <w:spacing w:line="276" w:lineRule="auto"/>
        <w:jc w:val="both"/>
        <w:rPr>
          <w:rFonts w:asciiTheme="minorHAnsi" w:eastAsia="Calibri" w:hAnsiTheme="minorHAnsi" w:cs="Times New Roman"/>
          <w:b/>
          <w:sz w:val="24"/>
          <w:szCs w:val="24"/>
        </w:rPr>
      </w:pPr>
    </w:p>
    <w:p w14:paraId="3A933F28" w14:textId="77777777" w:rsidR="003A1A55" w:rsidRPr="00F62990" w:rsidRDefault="003A1A55" w:rsidP="00F62990">
      <w:pPr>
        <w:pStyle w:val="Times"/>
        <w:spacing w:line="276" w:lineRule="auto"/>
        <w:jc w:val="both"/>
        <w:rPr>
          <w:rFonts w:asciiTheme="minorHAnsi" w:eastAsia="Calibri" w:hAnsiTheme="minorHAnsi" w:cs="Times New Roman"/>
          <w:sz w:val="24"/>
          <w:szCs w:val="24"/>
        </w:rPr>
      </w:pPr>
      <w:r w:rsidRPr="00F62990">
        <w:rPr>
          <w:rFonts w:asciiTheme="minorHAnsi" w:eastAsia="Calibri" w:hAnsiTheme="minorHAnsi" w:cs="Times New Roman"/>
          <w:b/>
          <w:sz w:val="24"/>
          <w:szCs w:val="24"/>
        </w:rPr>
        <w:t>Регулятивные УУД</w:t>
      </w:r>
      <w:r w:rsidR="00B8326C" w:rsidRPr="00F62990">
        <w:rPr>
          <w:rFonts w:asciiTheme="minorHAnsi" w:eastAsia="Calibri" w:hAnsiTheme="minorHAnsi" w:cs="Times New Roman"/>
          <w:sz w:val="24"/>
          <w:szCs w:val="24"/>
        </w:rPr>
        <w:t>, на формирование которых нацелена данная образовательная программа</w:t>
      </w:r>
      <w:r w:rsidRPr="00F62990">
        <w:rPr>
          <w:rFonts w:asciiTheme="minorHAnsi" w:eastAsia="Calibri" w:hAnsiTheme="minorHAnsi" w:cs="Times New Roman"/>
          <w:sz w:val="24"/>
          <w:szCs w:val="24"/>
        </w:rPr>
        <w:t>:</w:t>
      </w:r>
    </w:p>
    <w:p w14:paraId="3DEAC21D" w14:textId="42815315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</w:t>
      </w:r>
      <w:r w:rsidR="003A1A55" w:rsidRPr="00F62990">
        <w:rPr>
          <w:rFonts w:eastAsia="Calibri" w:cs="Times New Roman"/>
          <w:sz w:val="24"/>
          <w:szCs w:val="24"/>
        </w:rPr>
        <w:t>ринимать и сохранять учебную задачу;</w:t>
      </w:r>
    </w:p>
    <w:p w14:paraId="7225B18B" w14:textId="70880505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</w:t>
      </w:r>
      <w:r w:rsidR="003A1A55" w:rsidRPr="00F62990">
        <w:rPr>
          <w:rFonts w:eastAsia="Calibri" w:cs="Times New Roman"/>
          <w:sz w:val="24"/>
          <w:szCs w:val="24"/>
        </w:rPr>
        <w:t>ланировать свои действия в соответствии с поставленной задачей и условиями её реализации, в том числе во внутреннем плане;</w:t>
      </w:r>
    </w:p>
    <w:p w14:paraId="2B1907A0" w14:textId="78405EA2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</w:t>
      </w:r>
      <w:r w:rsidR="003A1A55" w:rsidRPr="00F62990">
        <w:rPr>
          <w:rFonts w:eastAsia="Calibri" w:cs="Times New Roman"/>
          <w:sz w:val="24"/>
          <w:szCs w:val="24"/>
        </w:rPr>
        <w:t>читывать установленные правила в планировании и контроле способа решения;</w:t>
      </w:r>
    </w:p>
    <w:p w14:paraId="7A464EC7" w14:textId="10FCB075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О</w:t>
      </w:r>
      <w:r w:rsidR="003A1A55" w:rsidRPr="00F62990">
        <w:rPr>
          <w:rFonts w:eastAsia="Calibri" w:cs="Times New Roman"/>
          <w:sz w:val="24"/>
          <w:szCs w:val="24"/>
        </w:rPr>
        <w:t>ценивать правильность выполнения действия;</w:t>
      </w:r>
    </w:p>
    <w:p w14:paraId="76491755" w14:textId="24F5BCFD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Р</w:t>
      </w:r>
      <w:r w:rsidR="003A1A55" w:rsidRPr="00F62990">
        <w:rPr>
          <w:rFonts w:eastAsia="Calibri" w:cs="Times New Roman"/>
          <w:sz w:val="24"/>
          <w:szCs w:val="24"/>
        </w:rPr>
        <w:t>азличать способ и результат действия;</w:t>
      </w:r>
    </w:p>
    <w:p w14:paraId="6D111F92" w14:textId="37BC87C8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В</w:t>
      </w:r>
      <w:r w:rsidR="003A1A55" w:rsidRPr="00F62990">
        <w:rPr>
          <w:rFonts w:eastAsia="Calibri" w:cs="Times New Roman"/>
          <w:sz w:val="24"/>
          <w:szCs w:val="24"/>
        </w:rPr>
        <w:t>носить необходимые коррективы в действие после его завершения на основе его оценки и учёта характера сделанных ошибок.</w:t>
      </w:r>
    </w:p>
    <w:p w14:paraId="44F52271" w14:textId="77777777" w:rsidR="003A1A55" w:rsidRPr="00F62990" w:rsidRDefault="003A1A55" w:rsidP="00F62990">
      <w:pPr>
        <w:pStyle w:val="Times"/>
        <w:spacing w:line="276" w:lineRule="auto"/>
        <w:jc w:val="both"/>
        <w:rPr>
          <w:rFonts w:asciiTheme="minorHAnsi" w:eastAsia="Calibri" w:hAnsiTheme="minorHAnsi" w:cs="Times New Roman"/>
          <w:sz w:val="24"/>
          <w:szCs w:val="24"/>
        </w:rPr>
      </w:pPr>
      <w:r w:rsidRPr="00F62990">
        <w:rPr>
          <w:rFonts w:asciiTheme="minorHAnsi" w:eastAsia="Calibri" w:hAnsiTheme="minorHAnsi" w:cs="Times New Roman"/>
          <w:b/>
          <w:sz w:val="24"/>
          <w:szCs w:val="24"/>
        </w:rPr>
        <w:t>Познавательные УУД</w:t>
      </w:r>
      <w:r w:rsidR="00330405" w:rsidRPr="00F62990">
        <w:rPr>
          <w:rFonts w:asciiTheme="minorHAnsi" w:eastAsia="Calibri" w:hAnsiTheme="minorHAnsi" w:cs="Times New Roman"/>
          <w:sz w:val="24"/>
          <w:szCs w:val="24"/>
        </w:rPr>
        <w:t>, на формирование которых нацелена данная образовательная программа:</w:t>
      </w:r>
    </w:p>
    <w:p w14:paraId="0B373361" w14:textId="7CF08352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О</w:t>
      </w:r>
      <w:r w:rsidR="003A1A55" w:rsidRPr="00F62990">
        <w:rPr>
          <w:rFonts w:eastAsia="Calibri" w:cs="Times New Roman"/>
          <w:sz w:val="24"/>
          <w:szCs w:val="24"/>
        </w:rPr>
        <w:t>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5FBABA0C" w14:textId="1C1F3281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</w:t>
      </w:r>
      <w:r w:rsidR="003A1A55" w:rsidRPr="00F62990">
        <w:rPr>
          <w:rFonts w:eastAsia="Calibri" w:cs="Times New Roman"/>
          <w:sz w:val="24"/>
          <w:szCs w:val="24"/>
        </w:rPr>
        <w:t>спользовать знаково­символические средства, в том числе модели (включая виртуальные) и схемы (включая концептуальные), для решения задач;</w:t>
      </w:r>
    </w:p>
    <w:p w14:paraId="198045D7" w14:textId="22F012C9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</w:t>
      </w:r>
      <w:r w:rsidR="003A1A55" w:rsidRPr="00F62990">
        <w:rPr>
          <w:rFonts w:eastAsia="Calibri" w:cs="Times New Roman"/>
          <w:sz w:val="24"/>
          <w:szCs w:val="24"/>
        </w:rPr>
        <w:t>роявлять познавательную инициативу в учебном сотрудничестве;</w:t>
      </w:r>
    </w:p>
    <w:p w14:paraId="6903F6A9" w14:textId="723FDC2A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Ст</w:t>
      </w:r>
      <w:r w:rsidR="003A1A55" w:rsidRPr="00F62990">
        <w:rPr>
          <w:rFonts w:eastAsia="Calibri" w:cs="Times New Roman"/>
          <w:sz w:val="24"/>
          <w:szCs w:val="24"/>
        </w:rPr>
        <w:t>роить сообщения в устной и письменной форме;</w:t>
      </w:r>
    </w:p>
    <w:p w14:paraId="581A9C04" w14:textId="485D2372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О</w:t>
      </w:r>
      <w:r w:rsidR="003A1A55" w:rsidRPr="00F62990">
        <w:rPr>
          <w:rFonts w:eastAsia="Calibri" w:cs="Times New Roman"/>
          <w:sz w:val="24"/>
          <w:szCs w:val="24"/>
        </w:rPr>
        <w:t>риентироваться на разнообразие способов решения задач;</w:t>
      </w:r>
    </w:p>
    <w:p w14:paraId="0FE03181" w14:textId="18E06C59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А</w:t>
      </w:r>
      <w:r w:rsidR="002B2E7D">
        <w:rPr>
          <w:rFonts w:eastAsia="Calibri" w:cs="Times New Roman"/>
          <w:sz w:val="24"/>
          <w:szCs w:val="24"/>
        </w:rPr>
        <w:t>нализировать объекты</w:t>
      </w:r>
      <w:r w:rsidR="003A1A55" w:rsidRPr="00F62990">
        <w:rPr>
          <w:rFonts w:eastAsia="Calibri" w:cs="Times New Roman"/>
          <w:sz w:val="24"/>
          <w:szCs w:val="24"/>
        </w:rPr>
        <w:t xml:space="preserve"> с выделением существенных и несущественных признаков;</w:t>
      </w:r>
    </w:p>
    <w:p w14:paraId="26D7D27E" w14:textId="1C6C4D6F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С</w:t>
      </w:r>
      <w:r w:rsidR="002B2E7D">
        <w:rPr>
          <w:rFonts w:eastAsia="Calibri" w:cs="Times New Roman"/>
          <w:sz w:val="24"/>
          <w:szCs w:val="24"/>
        </w:rPr>
        <w:t>интезировать</w:t>
      </w:r>
      <w:r w:rsidR="003A1A55" w:rsidRPr="00F62990">
        <w:rPr>
          <w:rFonts w:eastAsia="Calibri" w:cs="Times New Roman"/>
          <w:sz w:val="24"/>
          <w:szCs w:val="24"/>
        </w:rPr>
        <w:t xml:space="preserve"> </w:t>
      </w:r>
      <w:r w:rsidR="002B2E7D">
        <w:rPr>
          <w:rFonts w:eastAsia="Calibri" w:cs="Times New Roman"/>
          <w:sz w:val="24"/>
          <w:szCs w:val="24"/>
        </w:rPr>
        <w:t>(</w:t>
      </w:r>
      <w:r w:rsidR="003A1A55" w:rsidRPr="00F62990">
        <w:rPr>
          <w:rFonts w:eastAsia="Calibri" w:cs="Times New Roman"/>
          <w:sz w:val="24"/>
          <w:szCs w:val="24"/>
        </w:rPr>
        <w:t>составление целого из частей</w:t>
      </w:r>
      <w:r w:rsidR="002B2E7D">
        <w:rPr>
          <w:rFonts w:eastAsia="Calibri" w:cs="Times New Roman"/>
          <w:sz w:val="24"/>
          <w:szCs w:val="24"/>
        </w:rPr>
        <w:t>)</w:t>
      </w:r>
      <w:r w:rsidR="003A1A55" w:rsidRPr="00F62990">
        <w:rPr>
          <w:rFonts w:eastAsia="Calibri" w:cs="Times New Roman"/>
          <w:sz w:val="24"/>
          <w:szCs w:val="24"/>
        </w:rPr>
        <w:t>;</w:t>
      </w:r>
    </w:p>
    <w:p w14:paraId="40B30131" w14:textId="0BD3B7CC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</w:t>
      </w:r>
      <w:r w:rsidR="003A1A55" w:rsidRPr="00F62990">
        <w:rPr>
          <w:rFonts w:eastAsia="Calibri" w:cs="Times New Roman"/>
          <w:sz w:val="24"/>
          <w:szCs w:val="24"/>
        </w:rPr>
        <w:t>станавливать причинно­следственные связи в изучаемом круге явлений;</w:t>
      </w:r>
    </w:p>
    <w:p w14:paraId="2E419157" w14:textId="0926C3DD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Р</w:t>
      </w:r>
      <w:r w:rsidR="002B2E7D">
        <w:rPr>
          <w:rFonts w:eastAsia="Calibri" w:cs="Times New Roman"/>
          <w:sz w:val="24"/>
          <w:szCs w:val="24"/>
        </w:rPr>
        <w:t>ассуждать</w:t>
      </w:r>
      <w:r w:rsidR="003A1A55" w:rsidRPr="00F62990">
        <w:rPr>
          <w:rFonts w:eastAsia="Calibri" w:cs="Times New Roman"/>
          <w:sz w:val="24"/>
          <w:szCs w:val="24"/>
        </w:rPr>
        <w:t xml:space="preserve"> в форме связи простых суждений об объекте, его строении, свойствах и связях.</w:t>
      </w:r>
    </w:p>
    <w:p w14:paraId="24717699" w14:textId="77777777" w:rsidR="003A1A55" w:rsidRPr="00F62990" w:rsidRDefault="003A1A55" w:rsidP="00F62990">
      <w:pPr>
        <w:pStyle w:val="Times"/>
        <w:spacing w:line="276" w:lineRule="auto"/>
        <w:jc w:val="both"/>
        <w:rPr>
          <w:rFonts w:asciiTheme="minorHAnsi" w:eastAsia="Calibri" w:hAnsiTheme="minorHAnsi" w:cs="Times New Roman"/>
          <w:sz w:val="24"/>
          <w:szCs w:val="24"/>
        </w:rPr>
      </w:pPr>
      <w:r w:rsidRPr="00F62990">
        <w:rPr>
          <w:rFonts w:asciiTheme="minorHAnsi" w:eastAsia="Calibri" w:hAnsiTheme="minorHAnsi" w:cs="Times New Roman"/>
          <w:b/>
          <w:sz w:val="24"/>
          <w:szCs w:val="24"/>
        </w:rPr>
        <w:t>Коммуникативные УУД</w:t>
      </w:r>
      <w:r w:rsidR="00330405" w:rsidRPr="00F62990">
        <w:rPr>
          <w:rFonts w:asciiTheme="minorHAnsi" w:eastAsia="Calibri" w:hAnsiTheme="minorHAnsi" w:cs="Times New Roman"/>
          <w:sz w:val="24"/>
          <w:szCs w:val="24"/>
        </w:rPr>
        <w:t>, на формирование которых нацелена данная образовательная программа</w:t>
      </w:r>
      <w:r w:rsidRPr="00F62990">
        <w:rPr>
          <w:rFonts w:asciiTheme="minorHAnsi" w:eastAsia="Calibri" w:hAnsiTheme="minorHAnsi" w:cs="Times New Roman"/>
          <w:sz w:val="24"/>
          <w:szCs w:val="24"/>
        </w:rPr>
        <w:t>:</w:t>
      </w:r>
    </w:p>
    <w:p w14:paraId="2FDF83B4" w14:textId="14491AD9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А</w:t>
      </w:r>
      <w:r w:rsidR="003A1A55" w:rsidRPr="00F62990">
        <w:rPr>
          <w:rFonts w:eastAsia="Calibri" w:cs="Times New Roman"/>
          <w:sz w:val="24"/>
          <w:szCs w:val="24"/>
        </w:rPr>
        <w:t>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коммуникации;</w:t>
      </w:r>
    </w:p>
    <w:p w14:paraId="2CCC6C1B" w14:textId="7E533483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</w:t>
      </w:r>
      <w:r w:rsidR="003A1A55" w:rsidRPr="00F62990">
        <w:rPr>
          <w:rFonts w:eastAsia="Calibri" w:cs="Times New Roman"/>
          <w:sz w:val="24"/>
          <w:szCs w:val="24"/>
        </w:rPr>
        <w:t>читывать разные мнения и стремиться к координации различных позиций в сотрудничестве;</w:t>
      </w:r>
    </w:p>
    <w:p w14:paraId="395C07DF" w14:textId="35AF3990" w:rsidR="003A1A55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Д</w:t>
      </w:r>
      <w:r w:rsidR="003A1A55" w:rsidRPr="00F62990">
        <w:rPr>
          <w:rFonts w:eastAsia="Calibri" w:cs="Times New Roman"/>
          <w:sz w:val="24"/>
          <w:szCs w:val="24"/>
        </w:rPr>
        <w:t>оговариваться и приходить к общему решению в совместной деятельности, в том числе в ситуации столкновения интересов.</w:t>
      </w:r>
    </w:p>
    <w:p w14:paraId="1AA6DB78" w14:textId="77777777" w:rsidR="000E0676" w:rsidRPr="00F62990" w:rsidRDefault="000E0676" w:rsidP="00F62990">
      <w:pPr>
        <w:pStyle w:val="Times"/>
        <w:spacing w:line="276" w:lineRule="auto"/>
        <w:jc w:val="both"/>
        <w:rPr>
          <w:rFonts w:asciiTheme="minorHAnsi" w:eastAsia="Calibri" w:hAnsiTheme="minorHAnsi" w:cs="Times New Roman"/>
          <w:sz w:val="24"/>
          <w:szCs w:val="24"/>
        </w:rPr>
      </w:pPr>
      <w:r w:rsidRPr="00F62990">
        <w:rPr>
          <w:rFonts w:asciiTheme="minorHAnsi" w:eastAsia="Calibri" w:hAnsiTheme="minorHAnsi" w:cs="Times New Roman"/>
          <w:sz w:val="24"/>
          <w:szCs w:val="24"/>
        </w:rPr>
        <w:t xml:space="preserve">Помимо универсальных учебных действий данная образовательная программа предполагает также и </w:t>
      </w:r>
      <w:r w:rsidR="00F35089" w:rsidRPr="00F62990">
        <w:rPr>
          <w:rFonts w:asciiTheme="minorHAnsi" w:eastAsia="Calibri" w:hAnsiTheme="minorHAnsi" w:cs="Times New Roman"/>
          <w:sz w:val="24"/>
          <w:szCs w:val="24"/>
        </w:rPr>
        <w:t>работу над формированием</w:t>
      </w:r>
      <w:r w:rsidRPr="00F62990">
        <w:rPr>
          <w:rFonts w:asciiTheme="minorHAnsi" w:eastAsia="Calibri" w:hAnsiTheme="minorHAnsi" w:cs="Times New Roman"/>
          <w:sz w:val="24"/>
          <w:szCs w:val="24"/>
        </w:rPr>
        <w:t xml:space="preserve"> ряда </w:t>
      </w:r>
      <w:r w:rsidRPr="00F62990">
        <w:rPr>
          <w:rFonts w:asciiTheme="minorHAnsi" w:eastAsia="Calibri" w:hAnsiTheme="minorHAnsi" w:cs="Times New Roman"/>
          <w:b/>
          <w:sz w:val="24"/>
          <w:szCs w:val="24"/>
        </w:rPr>
        <w:t>предметных результатов</w:t>
      </w:r>
      <w:r w:rsidRPr="00F62990">
        <w:rPr>
          <w:rFonts w:asciiTheme="minorHAnsi" w:eastAsia="Calibri" w:hAnsiTheme="minorHAnsi" w:cs="Times New Roman"/>
          <w:sz w:val="24"/>
          <w:szCs w:val="24"/>
        </w:rPr>
        <w:t xml:space="preserve"> </w:t>
      </w:r>
      <w:r w:rsidR="001F34E4" w:rsidRPr="00F62990">
        <w:rPr>
          <w:rFonts w:asciiTheme="minorHAnsi" w:eastAsia="Calibri" w:hAnsiTheme="minorHAnsi" w:cs="Times New Roman"/>
          <w:sz w:val="24"/>
          <w:szCs w:val="24"/>
        </w:rPr>
        <w:t xml:space="preserve">ФГОС и ПООП НОО </w:t>
      </w:r>
      <w:r w:rsidRPr="00F62990">
        <w:rPr>
          <w:rFonts w:asciiTheme="minorHAnsi" w:eastAsia="Calibri" w:hAnsiTheme="minorHAnsi" w:cs="Times New Roman"/>
          <w:sz w:val="24"/>
          <w:szCs w:val="24"/>
        </w:rPr>
        <w:t>предметной области «Технология»</w:t>
      </w:r>
      <w:r w:rsidR="001F34E4" w:rsidRPr="00F62990">
        <w:rPr>
          <w:rFonts w:asciiTheme="minorHAnsi" w:eastAsia="Calibri" w:hAnsiTheme="minorHAnsi" w:cs="Times New Roman"/>
          <w:sz w:val="24"/>
          <w:szCs w:val="24"/>
        </w:rPr>
        <w:t>, в том числе те</w:t>
      </w:r>
      <w:r w:rsidR="00F35089" w:rsidRPr="00F62990">
        <w:rPr>
          <w:rFonts w:asciiTheme="minorHAnsi" w:eastAsia="Calibri" w:hAnsiTheme="minorHAnsi" w:cs="Times New Roman"/>
          <w:sz w:val="24"/>
          <w:szCs w:val="24"/>
        </w:rPr>
        <w:t>х</w:t>
      </w:r>
      <w:r w:rsidR="001F34E4" w:rsidRPr="00F62990">
        <w:rPr>
          <w:rFonts w:asciiTheme="minorHAnsi" w:eastAsia="Calibri" w:hAnsiTheme="minorHAnsi" w:cs="Times New Roman"/>
          <w:sz w:val="24"/>
          <w:szCs w:val="24"/>
        </w:rPr>
        <w:t>, которые в Примерной программе обозначены как возможные (</w:t>
      </w:r>
      <w:r w:rsidR="00F35089" w:rsidRPr="00F62990">
        <w:rPr>
          <w:rFonts w:asciiTheme="minorHAnsi" w:eastAsia="Calibri" w:hAnsiTheme="minorHAnsi" w:cs="Times New Roman"/>
          <w:sz w:val="24"/>
          <w:szCs w:val="24"/>
        </w:rPr>
        <w:t xml:space="preserve">те, которым </w:t>
      </w:r>
      <w:r w:rsidR="001F34E4" w:rsidRPr="00F62990">
        <w:rPr>
          <w:rFonts w:asciiTheme="minorHAnsi" w:eastAsia="Calibri" w:hAnsiTheme="minorHAnsi" w:cs="Times New Roman"/>
          <w:sz w:val="24"/>
          <w:szCs w:val="24"/>
        </w:rPr>
        <w:t>«обучающийся получит возможность научиться»</w:t>
      </w:r>
      <w:r w:rsidR="00F35089" w:rsidRPr="00F62990">
        <w:rPr>
          <w:rFonts w:asciiTheme="minorHAnsi" w:eastAsia="Calibri" w:hAnsiTheme="minorHAnsi" w:cs="Times New Roman"/>
          <w:sz w:val="24"/>
          <w:szCs w:val="24"/>
        </w:rPr>
        <w:t>; выделены ниже курсивом</w:t>
      </w:r>
      <w:r w:rsidR="001F34E4" w:rsidRPr="00F62990">
        <w:rPr>
          <w:rFonts w:asciiTheme="minorHAnsi" w:eastAsia="Calibri" w:hAnsiTheme="minorHAnsi" w:cs="Times New Roman"/>
          <w:sz w:val="24"/>
          <w:szCs w:val="24"/>
        </w:rPr>
        <w:t>)</w:t>
      </w:r>
      <w:r w:rsidRPr="00F62990">
        <w:rPr>
          <w:rFonts w:asciiTheme="minorHAnsi" w:eastAsia="Calibri" w:hAnsiTheme="minorHAnsi" w:cs="Times New Roman"/>
          <w:sz w:val="24"/>
          <w:szCs w:val="24"/>
        </w:rPr>
        <w:t>:</w:t>
      </w:r>
    </w:p>
    <w:p w14:paraId="0E3E3BD3" w14:textId="1A97A31D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</w:t>
      </w:r>
      <w:r w:rsidR="00F35089" w:rsidRPr="00F62990">
        <w:rPr>
          <w:rFonts w:eastAsia="Calibri" w:cs="Times New Roman"/>
          <w:sz w:val="24"/>
          <w:szCs w:val="24"/>
        </w:rPr>
        <w:t>онимание и опыт использования общих правил создания предметов рукотворного мира: соответствие изделия обстановке, удобство (функциональность), прочность, эстетическую выразительность;</w:t>
      </w:r>
    </w:p>
    <w:p w14:paraId="0489CE18" w14:textId="6C0A5DA0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</w:t>
      </w:r>
      <w:r w:rsidR="00F35089" w:rsidRPr="00F62990">
        <w:rPr>
          <w:rFonts w:eastAsia="Calibri" w:cs="Times New Roman"/>
          <w:sz w:val="24"/>
          <w:szCs w:val="24"/>
        </w:rPr>
        <w:t>мение 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14:paraId="35B42A4A" w14:textId="5233E20D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i/>
          <w:sz w:val="24"/>
          <w:szCs w:val="24"/>
        </w:rPr>
      </w:pPr>
      <w:r>
        <w:rPr>
          <w:rFonts w:eastAsia="Calibri" w:cs="Times New Roman"/>
          <w:i/>
          <w:sz w:val="24"/>
          <w:szCs w:val="24"/>
        </w:rPr>
        <w:t>П</w:t>
      </w:r>
      <w:r w:rsidR="00F35089" w:rsidRPr="00F62990">
        <w:rPr>
          <w:rFonts w:eastAsia="Calibri" w:cs="Times New Roman"/>
          <w:i/>
          <w:sz w:val="24"/>
          <w:szCs w:val="24"/>
        </w:rPr>
        <w:t>онимание особенности и опыт выполнения проектной деятельности под руководством учителя (в малых группах, индивидуально, в больших группах): разрабатывать замысел, искать пути его реализации, воплощать его в продукте, демонстрировать готовый продукт;</w:t>
      </w:r>
    </w:p>
    <w:p w14:paraId="5BC71BDE" w14:textId="1BDEEBC4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С</w:t>
      </w:r>
      <w:r w:rsidR="00F35089" w:rsidRPr="00F62990">
        <w:rPr>
          <w:rFonts w:eastAsia="Calibri" w:cs="Times New Roman"/>
          <w:sz w:val="24"/>
          <w:szCs w:val="24"/>
        </w:rPr>
        <w:t>пособность выполнять символические действия моделирования и преобразования модели и работать с простейшей технической документацией: распознавать простейшие чертежи и эскизы, читать их и выполнять разметку с опорой на них; изготавливать плоскостные и объёмные изделия по простейшим чертежам, эскизам, схемам, рисункам;</w:t>
      </w:r>
    </w:p>
    <w:p w14:paraId="0084FC54" w14:textId="05F6AB7A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i/>
          <w:sz w:val="24"/>
          <w:szCs w:val="24"/>
        </w:rPr>
      </w:pPr>
      <w:r>
        <w:rPr>
          <w:rFonts w:eastAsia="Calibri" w:cs="Times New Roman"/>
          <w:i/>
          <w:sz w:val="24"/>
          <w:szCs w:val="24"/>
        </w:rPr>
        <w:t>У</w:t>
      </w:r>
      <w:r w:rsidR="00667499" w:rsidRPr="00F62990">
        <w:rPr>
          <w:rFonts w:eastAsia="Calibri" w:cs="Times New Roman"/>
          <w:i/>
          <w:sz w:val="24"/>
          <w:szCs w:val="24"/>
        </w:rPr>
        <w:t xml:space="preserve">мение </w:t>
      </w:r>
      <w:r w:rsidR="00F35089" w:rsidRPr="00F62990">
        <w:rPr>
          <w:rFonts w:eastAsia="Calibri" w:cs="Times New Roman"/>
          <w:i/>
          <w:sz w:val="24"/>
          <w:szCs w:val="24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14:paraId="08D0CC7B" w14:textId="6F157038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</w:t>
      </w:r>
      <w:r w:rsidR="00667499" w:rsidRPr="00F62990">
        <w:rPr>
          <w:rFonts w:eastAsia="Calibri" w:cs="Times New Roman"/>
          <w:sz w:val="24"/>
          <w:szCs w:val="24"/>
        </w:rPr>
        <w:t xml:space="preserve">мение </w:t>
      </w:r>
      <w:r w:rsidR="00F35089" w:rsidRPr="00F62990">
        <w:rPr>
          <w:rFonts w:eastAsia="Calibri" w:cs="Times New Roman"/>
          <w:sz w:val="24"/>
          <w:szCs w:val="24"/>
        </w:rPr>
        <w:t>анализировать устройство изделия: выделять детали, их форму, определять взаимное расположение, виды соединения деталей;</w:t>
      </w:r>
    </w:p>
    <w:p w14:paraId="4D41335F" w14:textId="36A39A4E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С</w:t>
      </w:r>
      <w:r w:rsidR="00667499" w:rsidRPr="00F62990">
        <w:rPr>
          <w:rFonts w:eastAsia="Calibri" w:cs="Times New Roman"/>
          <w:sz w:val="24"/>
          <w:szCs w:val="24"/>
        </w:rPr>
        <w:t xml:space="preserve">пособность </w:t>
      </w:r>
      <w:r w:rsidR="00F35089" w:rsidRPr="00F62990">
        <w:rPr>
          <w:rFonts w:eastAsia="Calibri" w:cs="Times New Roman"/>
          <w:sz w:val="24"/>
          <w:szCs w:val="24"/>
        </w:rPr>
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</w:t>
      </w:r>
    </w:p>
    <w:p w14:paraId="595C9AB1" w14:textId="2AD0D0D8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У</w:t>
      </w:r>
      <w:r w:rsidR="00667499" w:rsidRPr="00F62990">
        <w:rPr>
          <w:rFonts w:eastAsia="Calibri" w:cs="Times New Roman"/>
          <w:sz w:val="24"/>
          <w:szCs w:val="24"/>
        </w:rPr>
        <w:t xml:space="preserve">мение </w:t>
      </w:r>
      <w:r w:rsidR="00F35089" w:rsidRPr="00F62990">
        <w:rPr>
          <w:rFonts w:eastAsia="Calibri" w:cs="Times New Roman"/>
          <w:sz w:val="24"/>
          <w:szCs w:val="24"/>
        </w:rPr>
        <w:t>изготавливать несложные конструкции изделий по рисунку, простейшему чертежу или эскизу, образц</w:t>
      </w:r>
      <w:r w:rsidR="00667499" w:rsidRPr="00F62990">
        <w:rPr>
          <w:rFonts w:eastAsia="Calibri" w:cs="Times New Roman"/>
          <w:sz w:val="24"/>
          <w:szCs w:val="24"/>
        </w:rPr>
        <w:t>у и доступным заданным условиям;</w:t>
      </w:r>
    </w:p>
    <w:p w14:paraId="50A74BEC" w14:textId="243A5FD6" w:rsidR="00F35089" w:rsidRPr="00F62990" w:rsidRDefault="00011053" w:rsidP="00F62990">
      <w:pPr>
        <w:pStyle w:val="a8"/>
        <w:numPr>
          <w:ilvl w:val="2"/>
          <w:numId w:val="2"/>
        </w:numPr>
        <w:tabs>
          <w:tab w:val="left" w:pos="0"/>
          <w:tab w:val="left" w:pos="1080"/>
        </w:tabs>
        <w:jc w:val="both"/>
        <w:rPr>
          <w:rFonts w:eastAsia="Calibri" w:cs="Times New Roman"/>
          <w:i/>
          <w:sz w:val="24"/>
          <w:szCs w:val="24"/>
        </w:rPr>
      </w:pPr>
      <w:r>
        <w:rPr>
          <w:rFonts w:eastAsia="Calibri" w:cs="Times New Roman"/>
          <w:i/>
          <w:sz w:val="24"/>
          <w:szCs w:val="24"/>
        </w:rPr>
        <w:t>С</w:t>
      </w:r>
      <w:r w:rsidR="00667499" w:rsidRPr="00F62990">
        <w:rPr>
          <w:rFonts w:eastAsia="Calibri" w:cs="Times New Roman"/>
          <w:i/>
          <w:sz w:val="24"/>
          <w:szCs w:val="24"/>
        </w:rPr>
        <w:t xml:space="preserve">пособность </w:t>
      </w:r>
      <w:r w:rsidR="00F35089" w:rsidRPr="00F62990">
        <w:rPr>
          <w:rFonts w:eastAsia="Calibri" w:cs="Times New Roman"/>
          <w:i/>
          <w:sz w:val="24"/>
          <w:szCs w:val="24"/>
        </w:rPr>
        <w:t>создавать мысленный образ конструкции с целью решения определённой конструкторской задачи; воплощать этот образ в материале.</w:t>
      </w:r>
    </w:p>
    <w:p w14:paraId="3D186B7C" w14:textId="77777777" w:rsidR="003A1A55" w:rsidRPr="00F62990" w:rsidRDefault="003A1A55" w:rsidP="00F62990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6CE04A36" w14:textId="34E0B92B" w:rsidR="00912861" w:rsidRPr="00F62990" w:rsidRDefault="00D40A97" w:rsidP="00F62990">
      <w:pPr>
        <w:pStyle w:val="a8"/>
        <w:numPr>
          <w:ilvl w:val="1"/>
          <w:numId w:val="1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Срок реализации</w:t>
      </w:r>
      <w:r w:rsidR="008256C8" w:rsidRPr="00F62990">
        <w:rPr>
          <w:rFonts w:eastAsia="Calibri" w:cs="Times New Roman"/>
          <w:b/>
          <w:sz w:val="24"/>
          <w:szCs w:val="24"/>
        </w:rPr>
        <w:t xml:space="preserve"> </w:t>
      </w:r>
      <w:r w:rsidR="00A476C3" w:rsidRPr="00F62990">
        <w:rPr>
          <w:rFonts w:eastAsia="Calibri" w:cs="Times New Roman"/>
          <w:b/>
          <w:sz w:val="24"/>
          <w:szCs w:val="24"/>
        </w:rPr>
        <w:t>программы</w:t>
      </w:r>
      <w:r w:rsidR="00A476C3" w:rsidRPr="00F62990">
        <w:rPr>
          <w:rFonts w:eastAsia="Calibri" w:cs="Times New Roman"/>
          <w:sz w:val="24"/>
          <w:szCs w:val="24"/>
        </w:rPr>
        <w:t xml:space="preserve"> </w:t>
      </w:r>
      <w:r w:rsidR="00FF73D0" w:rsidRPr="00F62990">
        <w:rPr>
          <w:rFonts w:eastAsia="Calibri" w:cs="Times New Roman"/>
          <w:sz w:val="24"/>
          <w:szCs w:val="24"/>
        </w:rPr>
        <w:t>–</w:t>
      </w:r>
      <w:r w:rsidR="002B2E7D">
        <w:rPr>
          <w:rFonts w:eastAsia="Calibri" w:cs="Times New Roman"/>
          <w:sz w:val="24"/>
          <w:szCs w:val="24"/>
        </w:rPr>
        <w:t xml:space="preserve"> </w:t>
      </w:r>
      <w:r w:rsidR="00912861" w:rsidRPr="00F62990">
        <w:rPr>
          <w:rFonts w:eastAsia="Calibri" w:cs="Times New Roman"/>
          <w:sz w:val="24"/>
          <w:szCs w:val="24"/>
        </w:rPr>
        <w:t xml:space="preserve">год </w:t>
      </w:r>
      <w:r w:rsidR="00FF73D0" w:rsidRPr="00F62990">
        <w:rPr>
          <w:rFonts w:eastAsia="Calibri" w:cs="Times New Roman"/>
          <w:sz w:val="24"/>
          <w:szCs w:val="24"/>
        </w:rPr>
        <w:t>(</w:t>
      </w:r>
      <w:r w:rsidR="00912861" w:rsidRPr="00F62990">
        <w:rPr>
          <w:rFonts w:eastAsia="Calibri" w:cs="Times New Roman"/>
          <w:sz w:val="24"/>
          <w:szCs w:val="24"/>
        </w:rPr>
        <w:t>полгода</w:t>
      </w:r>
      <w:r w:rsidR="008256C8" w:rsidRPr="00F62990">
        <w:rPr>
          <w:rFonts w:eastAsia="Calibri" w:cs="Times New Roman"/>
          <w:sz w:val="24"/>
          <w:szCs w:val="24"/>
        </w:rPr>
        <w:t>)</w:t>
      </w:r>
      <w:r w:rsidR="00011053">
        <w:rPr>
          <w:rFonts w:eastAsia="Calibri" w:cs="Times New Roman"/>
          <w:sz w:val="24"/>
          <w:szCs w:val="24"/>
        </w:rPr>
        <w:t>;</w:t>
      </w:r>
      <w:r w:rsidR="008256C8" w:rsidRPr="00F62990">
        <w:rPr>
          <w:rFonts w:eastAsia="Calibri" w:cs="Times New Roman"/>
          <w:sz w:val="24"/>
          <w:szCs w:val="24"/>
        </w:rPr>
        <w:t xml:space="preserve"> </w:t>
      </w:r>
      <w:r w:rsidR="00FF73D0" w:rsidRPr="00F62990">
        <w:rPr>
          <w:rFonts w:eastAsia="Calibri" w:cs="Times New Roman"/>
          <w:sz w:val="24"/>
          <w:szCs w:val="24"/>
        </w:rPr>
        <w:t xml:space="preserve">периодичность </w:t>
      </w:r>
      <w:r w:rsidR="00912861" w:rsidRPr="00F62990">
        <w:rPr>
          <w:rFonts w:eastAsia="Calibri" w:cs="Times New Roman"/>
          <w:sz w:val="24"/>
          <w:szCs w:val="24"/>
        </w:rPr>
        <w:t xml:space="preserve">занятий </w:t>
      </w:r>
      <w:r w:rsidR="00FF73D0" w:rsidRPr="00F62990">
        <w:rPr>
          <w:rFonts w:eastAsia="Calibri" w:cs="Times New Roman"/>
          <w:sz w:val="24"/>
          <w:szCs w:val="24"/>
        </w:rPr>
        <w:t xml:space="preserve">– </w:t>
      </w:r>
      <w:r w:rsidR="008256C8" w:rsidRPr="00F62990">
        <w:rPr>
          <w:rFonts w:eastAsia="Calibri" w:cs="Times New Roman"/>
          <w:sz w:val="24"/>
          <w:szCs w:val="24"/>
        </w:rPr>
        <w:t xml:space="preserve">еженедельно </w:t>
      </w:r>
      <w:r w:rsidR="00FF73D0" w:rsidRPr="00F62990">
        <w:rPr>
          <w:rFonts w:eastAsia="Calibri" w:cs="Times New Roman"/>
          <w:sz w:val="24"/>
          <w:szCs w:val="24"/>
        </w:rPr>
        <w:t>(</w:t>
      </w:r>
      <w:r w:rsidR="00011053">
        <w:rPr>
          <w:rFonts w:eastAsia="Calibri" w:cs="Times New Roman"/>
          <w:sz w:val="24"/>
          <w:szCs w:val="24"/>
        </w:rPr>
        <w:t>два раза в неделю);</w:t>
      </w:r>
      <w:r w:rsidR="00912861" w:rsidRPr="00F62990">
        <w:rPr>
          <w:rFonts w:eastAsia="Calibri" w:cs="Times New Roman"/>
          <w:sz w:val="24"/>
          <w:szCs w:val="24"/>
        </w:rPr>
        <w:t xml:space="preserve"> длительность </w:t>
      </w:r>
      <w:r w:rsidR="00895E7C" w:rsidRPr="00F62990">
        <w:rPr>
          <w:rFonts w:eastAsia="Calibri" w:cs="Times New Roman"/>
          <w:sz w:val="24"/>
          <w:szCs w:val="24"/>
        </w:rPr>
        <w:t>одного занятия</w:t>
      </w:r>
      <w:r w:rsidR="00011053">
        <w:rPr>
          <w:rFonts w:eastAsia="Calibri" w:cs="Times New Roman"/>
          <w:sz w:val="24"/>
          <w:szCs w:val="24"/>
        </w:rPr>
        <w:t xml:space="preserve"> —</w:t>
      </w:r>
      <w:r w:rsidR="00895E7C" w:rsidRPr="00F62990">
        <w:rPr>
          <w:rFonts w:eastAsia="Calibri" w:cs="Times New Roman"/>
          <w:sz w:val="24"/>
          <w:szCs w:val="24"/>
        </w:rPr>
        <w:t xml:space="preserve"> </w:t>
      </w:r>
      <w:r w:rsidR="00FF73D0" w:rsidRPr="00F62990">
        <w:rPr>
          <w:rFonts w:eastAsia="Calibri" w:cs="Times New Roman"/>
          <w:sz w:val="24"/>
          <w:szCs w:val="24"/>
        </w:rPr>
        <w:t>2 академических часа</w:t>
      </w:r>
      <w:r w:rsidR="00912861" w:rsidRPr="00F62990">
        <w:rPr>
          <w:rFonts w:eastAsia="Calibri" w:cs="Times New Roman"/>
          <w:sz w:val="24"/>
          <w:szCs w:val="24"/>
        </w:rPr>
        <w:t xml:space="preserve"> </w:t>
      </w:r>
      <w:r w:rsidR="00FF73D0" w:rsidRPr="00F62990">
        <w:rPr>
          <w:rFonts w:eastAsia="Calibri" w:cs="Times New Roman"/>
          <w:sz w:val="24"/>
          <w:szCs w:val="24"/>
        </w:rPr>
        <w:t>(1,5 астрономических).</w:t>
      </w:r>
    </w:p>
    <w:p w14:paraId="738BF579" w14:textId="77777777" w:rsidR="00D40A97" w:rsidRPr="00F62990" w:rsidRDefault="008256C8" w:rsidP="00F62990">
      <w:pPr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 </w:t>
      </w:r>
    </w:p>
    <w:p w14:paraId="5B550689" w14:textId="77777777" w:rsidR="00FF73D0" w:rsidRPr="00F62990" w:rsidRDefault="00A659F3" w:rsidP="00F62990">
      <w:pPr>
        <w:pStyle w:val="a8"/>
        <w:numPr>
          <w:ilvl w:val="1"/>
          <w:numId w:val="1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Формы и методы</w:t>
      </w:r>
      <w:r w:rsidR="00D40A97" w:rsidRPr="00F62990">
        <w:rPr>
          <w:rFonts w:eastAsia="Calibri" w:cs="Times New Roman"/>
          <w:b/>
          <w:sz w:val="24"/>
          <w:szCs w:val="24"/>
        </w:rPr>
        <w:t xml:space="preserve"> обучения</w:t>
      </w:r>
      <w:r w:rsidR="00895E7C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67E89F0B" w14:textId="73DB2BBB" w:rsidR="00FF73D0" w:rsidRPr="00F62990" w:rsidRDefault="00FF73D0" w:rsidP="00F62990">
      <w:pPr>
        <w:tabs>
          <w:tab w:val="left" w:pos="0"/>
          <w:tab w:val="left" w:pos="1080"/>
        </w:tabs>
        <w:spacing w:after="0"/>
        <w:ind w:left="36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  <w:t xml:space="preserve">Основная </w:t>
      </w:r>
      <w:r w:rsidRPr="00F62990">
        <w:rPr>
          <w:rFonts w:eastAsia="Calibri" w:cs="Times New Roman"/>
          <w:b/>
          <w:sz w:val="24"/>
          <w:szCs w:val="24"/>
        </w:rPr>
        <w:t xml:space="preserve">методическая </w:t>
      </w:r>
      <w:r w:rsidR="00FA5D02" w:rsidRPr="00F62990">
        <w:rPr>
          <w:rFonts w:eastAsia="Calibri" w:cs="Times New Roman"/>
          <w:b/>
          <w:sz w:val="24"/>
          <w:szCs w:val="24"/>
        </w:rPr>
        <w:t>лини</w:t>
      </w:r>
      <w:r w:rsidRPr="00F62990">
        <w:rPr>
          <w:rFonts w:eastAsia="Calibri" w:cs="Times New Roman"/>
          <w:b/>
          <w:sz w:val="24"/>
          <w:szCs w:val="24"/>
        </w:rPr>
        <w:t>я</w:t>
      </w:r>
      <w:r w:rsidR="002B2E7D">
        <w:rPr>
          <w:rFonts w:eastAsia="Calibri" w:cs="Times New Roman"/>
          <w:sz w:val="24"/>
          <w:szCs w:val="24"/>
        </w:rPr>
        <w:t xml:space="preserve"> курса —</w:t>
      </w:r>
      <w:r w:rsidRPr="00F62990">
        <w:rPr>
          <w:rFonts w:eastAsia="Calibri" w:cs="Times New Roman"/>
          <w:sz w:val="24"/>
          <w:szCs w:val="24"/>
        </w:rPr>
        <w:t xml:space="preserve"> реализация проектного подхода. В основу методики положена следующая последовательность действий детей: </w:t>
      </w:r>
    </w:p>
    <w:p w14:paraId="622A4AB3" w14:textId="175AC2B9" w:rsidR="003837D0" w:rsidRPr="00F62990" w:rsidRDefault="002B2E7D" w:rsidP="00F62990">
      <w:pPr>
        <w:numPr>
          <w:ilvl w:val="0"/>
          <w:numId w:val="6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З</w:t>
      </w:r>
      <w:r w:rsidR="003837D0" w:rsidRPr="00F62990">
        <w:rPr>
          <w:rFonts w:eastAsia="Calibri" w:cs="Times New Roman"/>
          <w:sz w:val="24"/>
          <w:szCs w:val="24"/>
        </w:rPr>
        <w:t>накомство с про</w:t>
      </w:r>
      <w:r>
        <w:rPr>
          <w:rFonts w:eastAsia="Calibri" w:cs="Times New Roman"/>
          <w:sz w:val="24"/>
          <w:szCs w:val="24"/>
        </w:rPr>
        <w:t>блемой и её</w:t>
      </w:r>
      <w:r w:rsidR="003837D0" w:rsidRPr="00F62990">
        <w:rPr>
          <w:rFonts w:eastAsia="Calibri" w:cs="Times New Roman"/>
          <w:sz w:val="24"/>
          <w:szCs w:val="24"/>
        </w:rPr>
        <w:t xml:space="preserve"> изучение; </w:t>
      </w:r>
    </w:p>
    <w:p w14:paraId="0B80AFD7" w14:textId="0D91624D" w:rsidR="003837D0" w:rsidRPr="00F62990" w:rsidRDefault="002B2E7D" w:rsidP="00F62990">
      <w:pPr>
        <w:numPr>
          <w:ilvl w:val="0"/>
          <w:numId w:val="6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</w:t>
      </w:r>
      <w:r w:rsidR="003837D0" w:rsidRPr="00F62990">
        <w:rPr>
          <w:rFonts w:eastAsia="Calibri" w:cs="Times New Roman"/>
          <w:sz w:val="24"/>
          <w:szCs w:val="24"/>
        </w:rPr>
        <w:t>роектирование и планирование совместной работы над проектом; </w:t>
      </w:r>
    </w:p>
    <w:p w14:paraId="62E6736A" w14:textId="296586D3" w:rsidR="003837D0" w:rsidRPr="00F62990" w:rsidRDefault="002B2E7D" w:rsidP="00F62990">
      <w:pPr>
        <w:numPr>
          <w:ilvl w:val="0"/>
          <w:numId w:val="6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="003837D0" w:rsidRPr="00F62990">
        <w:rPr>
          <w:rFonts w:eastAsia="Calibri" w:cs="Times New Roman"/>
          <w:sz w:val="24"/>
          <w:szCs w:val="24"/>
        </w:rPr>
        <w:t>онструирование;</w:t>
      </w:r>
    </w:p>
    <w:p w14:paraId="3DE69F12" w14:textId="0311BD92" w:rsidR="003837D0" w:rsidRPr="00F62990" w:rsidRDefault="002B2E7D" w:rsidP="00F62990">
      <w:pPr>
        <w:numPr>
          <w:ilvl w:val="0"/>
          <w:numId w:val="6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И</w:t>
      </w:r>
      <w:r w:rsidR="003837D0" w:rsidRPr="00F62990">
        <w:rPr>
          <w:rFonts w:eastAsia="Calibri" w:cs="Times New Roman"/>
          <w:sz w:val="24"/>
          <w:szCs w:val="24"/>
        </w:rPr>
        <w:t>сследование или использование (в игровой ситуации); </w:t>
      </w:r>
    </w:p>
    <w:p w14:paraId="53714F27" w14:textId="1BC5D226" w:rsidR="003837D0" w:rsidRPr="00F62990" w:rsidRDefault="002B2E7D" w:rsidP="00F62990">
      <w:pPr>
        <w:numPr>
          <w:ilvl w:val="0"/>
          <w:numId w:val="6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Д</w:t>
      </w:r>
      <w:r w:rsidR="003837D0" w:rsidRPr="00F62990">
        <w:rPr>
          <w:rFonts w:eastAsia="Calibri" w:cs="Times New Roman"/>
          <w:sz w:val="24"/>
          <w:szCs w:val="24"/>
        </w:rPr>
        <w:t>окументирование и презентация результатов.</w:t>
      </w:r>
    </w:p>
    <w:p w14:paraId="3CF66E4C" w14:textId="77777777" w:rsidR="00FF73D0" w:rsidRPr="00F62990" w:rsidRDefault="00FF73D0" w:rsidP="00F62990">
      <w:pPr>
        <w:tabs>
          <w:tab w:val="left" w:pos="0"/>
          <w:tab w:val="left" w:pos="1080"/>
        </w:tabs>
        <w:spacing w:after="0"/>
        <w:ind w:left="360"/>
        <w:jc w:val="both"/>
        <w:outlineLvl w:val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ab/>
        <w:t>Структура занятия</w:t>
      </w:r>
      <w:r w:rsidRPr="00F62990">
        <w:rPr>
          <w:rFonts w:eastAsia="Calibri" w:cs="Times New Roman"/>
          <w:sz w:val="24"/>
          <w:szCs w:val="24"/>
        </w:rPr>
        <w:t xml:space="preserve"> </w:t>
      </w:r>
    </w:p>
    <w:p w14:paraId="54F23F5C" w14:textId="77777777" w:rsidR="003837D0" w:rsidRPr="00F62990" w:rsidRDefault="003837D0" w:rsidP="00F62990">
      <w:pPr>
        <w:numPr>
          <w:ilvl w:val="0"/>
          <w:numId w:val="5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Постановка проблемы или задачи</w:t>
      </w:r>
      <w:r w:rsidR="009A246D" w:rsidRPr="00F62990">
        <w:rPr>
          <w:rFonts w:eastAsia="Calibri" w:cs="Times New Roman"/>
          <w:sz w:val="24"/>
          <w:szCs w:val="24"/>
        </w:rPr>
        <w:t xml:space="preserve">, включающая в себя </w:t>
      </w:r>
      <w:r w:rsidR="00693B53" w:rsidRPr="00F62990">
        <w:rPr>
          <w:rFonts w:eastAsia="Calibri" w:cs="Times New Roman"/>
          <w:sz w:val="24"/>
          <w:szCs w:val="24"/>
        </w:rPr>
        <w:t>мотивационный элемент (демонстрация или сюжет, ситуация)</w:t>
      </w:r>
      <w:r w:rsidRPr="00F62990">
        <w:rPr>
          <w:rFonts w:eastAsia="Calibri" w:cs="Times New Roman"/>
          <w:sz w:val="24"/>
          <w:szCs w:val="24"/>
        </w:rPr>
        <w:t>.</w:t>
      </w:r>
    </w:p>
    <w:p w14:paraId="6C759FE2" w14:textId="77777777" w:rsidR="003837D0" w:rsidRPr="00F62990" w:rsidRDefault="003837D0" w:rsidP="00F62990">
      <w:pPr>
        <w:numPr>
          <w:ilvl w:val="0"/>
          <w:numId w:val="5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Обсуждение – поиск путей решения (в группах различного состава, от 2 до 6 человек, в зависимости от задачи).</w:t>
      </w:r>
    </w:p>
    <w:p w14:paraId="77839DC7" w14:textId="77777777" w:rsidR="003837D0" w:rsidRPr="00F62990" w:rsidRDefault="003837D0" w:rsidP="00F62990">
      <w:pPr>
        <w:numPr>
          <w:ilvl w:val="0"/>
          <w:numId w:val="5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Проектирование и конструирование.</w:t>
      </w:r>
    </w:p>
    <w:p w14:paraId="0F48E517" w14:textId="36E06F25" w:rsidR="003837D0" w:rsidRPr="00F62990" w:rsidRDefault="003837D0" w:rsidP="00F62990">
      <w:pPr>
        <w:numPr>
          <w:ilvl w:val="0"/>
          <w:numId w:val="5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Подготовка демонстрации (документирование; с</w:t>
      </w:r>
      <w:r w:rsidR="002B2E7D">
        <w:rPr>
          <w:rFonts w:eastAsia="Calibri" w:cs="Times New Roman"/>
          <w:sz w:val="24"/>
          <w:szCs w:val="24"/>
        </w:rPr>
        <w:t>ъё</w:t>
      </w:r>
      <w:r w:rsidR="00693B53" w:rsidRPr="00F62990">
        <w:rPr>
          <w:rFonts w:eastAsia="Calibri" w:cs="Times New Roman"/>
          <w:sz w:val="24"/>
          <w:szCs w:val="24"/>
        </w:rPr>
        <w:t>мка фото, видео или анимации)</w:t>
      </w:r>
      <w:r w:rsidRPr="00F62990">
        <w:rPr>
          <w:rFonts w:eastAsia="Calibri" w:cs="Times New Roman"/>
          <w:sz w:val="24"/>
          <w:szCs w:val="24"/>
        </w:rPr>
        <w:t xml:space="preserve"> </w:t>
      </w:r>
      <w:r w:rsidR="00693B53" w:rsidRPr="00F62990">
        <w:rPr>
          <w:rFonts w:eastAsia="Calibri" w:cs="Times New Roman"/>
          <w:sz w:val="24"/>
          <w:szCs w:val="24"/>
        </w:rPr>
        <w:t xml:space="preserve">или </w:t>
      </w:r>
      <w:r w:rsidRPr="00F62990">
        <w:rPr>
          <w:rFonts w:eastAsia="Calibri" w:cs="Times New Roman"/>
          <w:sz w:val="24"/>
          <w:szCs w:val="24"/>
        </w:rPr>
        <w:t>проектирование общей игры (придумывание правил).</w:t>
      </w:r>
    </w:p>
    <w:p w14:paraId="7A895854" w14:textId="77777777" w:rsidR="00BF4BFF" w:rsidRPr="00F62990" w:rsidRDefault="003837D0" w:rsidP="00F62990">
      <w:pPr>
        <w:numPr>
          <w:ilvl w:val="0"/>
          <w:numId w:val="5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Презентация продуктов друг другу или игра с созданными объектами.</w:t>
      </w:r>
    </w:p>
    <w:p w14:paraId="020E7878" w14:textId="77777777" w:rsidR="004C1D95" w:rsidRPr="00F62990" w:rsidRDefault="004C1D95" w:rsidP="00F62990">
      <w:pPr>
        <w:tabs>
          <w:tab w:val="left" w:pos="0"/>
          <w:tab w:val="left" w:pos="1080"/>
        </w:tabs>
        <w:spacing w:after="0"/>
        <w:ind w:left="1080"/>
        <w:jc w:val="both"/>
        <w:outlineLvl w:val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Создание мотивации при работе с набором</w:t>
      </w:r>
    </w:p>
    <w:p w14:paraId="00304114" w14:textId="77777777" w:rsidR="00B92473" w:rsidRPr="00F62990" w:rsidRDefault="00F44CA1" w:rsidP="00F62990">
      <w:pPr>
        <w:tabs>
          <w:tab w:val="left" w:pos="0"/>
          <w:tab w:val="left" w:pos="1080"/>
        </w:tabs>
        <w:spacing w:after="0"/>
        <w:ind w:left="36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  <w:t xml:space="preserve">Для поддержания и формирования мотивации детей в работе с набором должны использоваться различные способы, из которых </w:t>
      </w:r>
      <w:r w:rsidR="00E2753F" w:rsidRPr="00F62990">
        <w:rPr>
          <w:rFonts w:eastAsia="Calibri" w:cs="Times New Roman"/>
          <w:sz w:val="24"/>
          <w:szCs w:val="24"/>
        </w:rPr>
        <w:t xml:space="preserve">безусловным </w:t>
      </w:r>
      <w:r w:rsidRPr="00F62990">
        <w:rPr>
          <w:rFonts w:eastAsia="Calibri" w:cs="Times New Roman"/>
          <w:sz w:val="24"/>
          <w:szCs w:val="24"/>
        </w:rPr>
        <w:t>приоритетом обладает содержательн</w:t>
      </w:r>
      <w:r w:rsidR="002604EF" w:rsidRPr="00F62990">
        <w:rPr>
          <w:rFonts w:eastAsia="Calibri" w:cs="Times New Roman"/>
          <w:sz w:val="24"/>
          <w:szCs w:val="24"/>
        </w:rPr>
        <w:t>ая мотивация</w:t>
      </w:r>
      <w:r w:rsidR="00E2753F" w:rsidRPr="00F62990">
        <w:rPr>
          <w:rFonts w:eastAsia="Calibri" w:cs="Times New Roman"/>
          <w:sz w:val="24"/>
          <w:szCs w:val="24"/>
        </w:rPr>
        <w:t>.</w:t>
      </w:r>
    </w:p>
    <w:p w14:paraId="563D598F" w14:textId="77777777" w:rsidR="002604EF" w:rsidRPr="00F62990" w:rsidRDefault="002604EF" w:rsidP="00F62990">
      <w:pPr>
        <w:pStyle w:val="a8"/>
        <w:numPr>
          <w:ilvl w:val="0"/>
          <w:numId w:val="13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Содержательная мотивация: интересные задания, проблема, задача, загадка, общий проект…</w:t>
      </w:r>
    </w:p>
    <w:p w14:paraId="0AA1A3C1" w14:textId="77777777" w:rsidR="004C1D95" w:rsidRPr="00F62990" w:rsidRDefault="00E2753F" w:rsidP="00F62990">
      <w:pPr>
        <w:pStyle w:val="a8"/>
        <w:numPr>
          <w:ilvl w:val="0"/>
          <w:numId w:val="13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Уникальные возможности </w:t>
      </w:r>
      <w:r w:rsidR="004C1D95" w:rsidRPr="00F62990">
        <w:rPr>
          <w:rFonts w:eastAsia="Calibri" w:cs="Times New Roman"/>
          <w:sz w:val="24"/>
          <w:szCs w:val="24"/>
        </w:rPr>
        <w:t>набора – сборка больших совместных конструкций, больших проектов (город).</w:t>
      </w:r>
    </w:p>
    <w:p w14:paraId="7613E067" w14:textId="77777777" w:rsidR="004C1D95" w:rsidRPr="00F62990" w:rsidRDefault="004C1D95" w:rsidP="00F62990">
      <w:pPr>
        <w:pStyle w:val="a8"/>
        <w:numPr>
          <w:ilvl w:val="0"/>
          <w:numId w:val="13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Игрово</w:t>
      </w:r>
      <w:r w:rsidR="00E2753F" w:rsidRPr="00F62990">
        <w:rPr>
          <w:rFonts w:eastAsia="Calibri" w:cs="Times New Roman"/>
          <w:sz w:val="24"/>
          <w:szCs w:val="24"/>
        </w:rPr>
        <w:t>й элемент (роли и правила игры).</w:t>
      </w:r>
    </w:p>
    <w:p w14:paraId="7394BF95" w14:textId="77777777" w:rsidR="004C1D95" w:rsidRPr="00F62990" w:rsidRDefault="004C1D95" w:rsidP="00F62990">
      <w:pPr>
        <w:pStyle w:val="a8"/>
        <w:numPr>
          <w:ilvl w:val="0"/>
          <w:numId w:val="13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Сюжет (</w:t>
      </w:r>
      <w:r w:rsidR="002604EF" w:rsidRPr="00F62990">
        <w:rPr>
          <w:rFonts w:eastAsia="Calibri" w:cs="Times New Roman"/>
          <w:sz w:val="24"/>
          <w:szCs w:val="24"/>
        </w:rPr>
        <w:t xml:space="preserve">можно </w:t>
      </w:r>
      <w:r w:rsidRPr="00F62990">
        <w:rPr>
          <w:rFonts w:eastAsia="Calibri" w:cs="Times New Roman"/>
          <w:sz w:val="24"/>
          <w:szCs w:val="24"/>
        </w:rPr>
        <w:t>упаковывать занятие или</w:t>
      </w:r>
      <w:r w:rsidR="00E2753F" w:rsidRPr="00F62990">
        <w:rPr>
          <w:rFonts w:eastAsia="Calibri" w:cs="Times New Roman"/>
          <w:sz w:val="24"/>
          <w:szCs w:val="24"/>
        </w:rPr>
        <w:t xml:space="preserve"> несколько занятий в историю).</w:t>
      </w:r>
    </w:p>
    <w:p w14:paraId="2C86B430" w14:textId="77777777" w:rsidR="004C1D95" w:rsidRPr="00F62990" w:rsidRDefault="002604EF" w:rsidP="00F62990">
      <w:pPr>
        <w:pStyle w:val="a8"/>
        <w:numPr>
          <w:ilvl w:val="0"/>
          <w:numId w:val="13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Создание детьми анимационных фильмов</w:t>
      </w:r>
      <w:r w:rsidR="004C1D95" w:rsidRPr="00F62990">
        <w:rPr>
          <w:rFonts w:eastAsia="Calibri" w:cs="Times New Roman"/>
          <w:sz w:val="24"/>
          <w:szCs w:val="24"/>
        </w:rPr>
        <w:t xml:space="preserve"> из готовых кон</w:t>
      </w:r>
      <w:r w:rsidRPr="00F62990">
        <w:rPr>
          <w:rFonts w:eastAsia="Calibri" w:cs="Times New Roman"/>
          <w:sz w:val="24"/>
          <w:szCs w:val="24"/>
        </w:rPr>
        <w:t>струкций</w:t>
      </w:r>
      <w:r w:rsidR="00570548" w:rsidRPr="00F62990">
        <w:rPr>
          <w:rFonts w:eastAsia="Calibri" w:cs="Times New Roman"/>
          <w:sz w:val="24"/>
          <w:szCs w:val="24"/>
        </w:rPr>
        <w:t>.</w:t>
      </w:r>
    </w:p>
    <w:p w14:paraId="46BB4F0F" w14:textId="005EAFDB" w:rsidR="004C1D95" w:rsidRPr="00F62990" w:rsidRDefault="002604EF" w:rsidP="00F62990">
      <w:pPr>
        <w:pStyle w:val="a8"/>
        <w:numPr>
          <w:ilvl w:val="0"/>
          <w:numId w:val="13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Демонстрация в</w:t>
      </w:r>
      <w:r w:rsidR="004C1D95" w:rsidRPr="00F62990">
        <w:rPr>
          <w:rFonts w:eastAsia="Calibri" w:cs="Times New Roman"/>
          <w:sz w:val="24"/>
          <w:szCs w:val="24"/>
        </w:rPr>
        <w:t>идео</w:t>
      </w:r>
      <w:r w:rsidR="00CA0150">
        <w:rPr>
          <w:rFonts w:eastAsia="Calibri" w:cs="Times New Roman"/>
          <w:sz w:val="24"/>
          <w:szCs w:val="24"/>
        </w:rPr>
        <w:t>фрагментов (20—</w:t>
      </w:r>
      <w:r w:rsidRPr="00F62990">
        <w:rPr>
          <w:rFonts w:eastAsia="Calibri" w:cs="Times New Roman"/>
          <w:sz w:val="24"/>
          <w:szCs w:val="24"/>
        </w:rPr>
        <w:t>30 секунд)</w:t>
      </w:r>
      <w:r w:rsidR="004C1D95" w:rsidRPr="00F62990">
        <w:rPr>
          <w:rFonts w:eastAsia="Calibri" w:cs="Times New Roman"/>
          <w:sz w:val="24"/>
          <w:szCs w:val="24"/>
        </w:rPr>
        <w:t xml:space="preserve"> про красивые инженерные задачи и их решение</w:t>
      </w:r>
      <w:r w:rsidRPr="00F62990">
        <w:rPr>
          <w:rFonts w:eastAsia="Calibri" w:cs="Times New Roman"/>
          <w:sz w:val="24"/>
          <w:szCs w:val="24"/>
        </w:rPr>
        <w:t xml:space="preserve"> (этот мотивирующий элемент в наименьшей степени связан с содержанием деятельности детей и потому он используется реже других)</w:t>
      </w:r>
      <w:r w:rsidR="004C1D95" w:rsidRPr="00F62990">
        <w:rPr>
          <w:rFonts w:eastAsia="Calibri" w:cs="Times New Roman"/>
          <w:sz w:val="24"/>
          <w:szCs w:val="24"/>
        </w:rPr>
        <w:t>.</w:t>
      </w:r>
    </w:p>
    <w:p w14:paraId="1AD4C014" w14:textId="77777777" w:rsidR="00FF73D0" w:rsidRPr="00F62990" w:rsidRDefault="00FF73D0" w:rsidP="00F62990">
      <w:pPr>
        <w:tabs>
          <w:tab w:val="left" w:pos="0"/>
          <w:tab w:val="left" w:pos="1080"/>
        </w:tabs>
        <w:spacing w:after="0"/>
        <w:ind w:left="360"/>
        <w:jc w:val="both"/>
        <w:outlineLvl w:val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ab/>
        <w:t>Типы проектов</w:t>
      </w:r>
      <w:r w:rsidRPr="00F62990">
        <w:rPr>
          <w:rFonts w:eastAsia="Calibri" w:cs="Times New Roman"/>
          <w:sz w:val="24"/>
          <w:szCs w:val="24"/>
        </w:rPr>
        <w:t> </w:t>
      </w:r>
    </w:p>
    <w:p w14:paraId="6ED979A2" w14:textId="77777777" w:rsidR="003837D0" w:rsidRPr="00F62990" w:rsidRDefault="003837D0" w:rsidP="00F62990">
      <w:pPr>
        <w:numPr>
          <w:ilvl w:val="0"/>
          <w:numId w:val="4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Базовые, на которых дети овладевают основными приемами и подходами в работе с наборами (включает в себя элементы дизайн-анализа и самостоятельного открытия приемов конструирования);</w:t>
      </w:r>
    </w:p>
    <w:p w14:paraId="281C28CD" w14:textId="77777777" w:rsidR="003837D0" w:rsidRPr="00F62990" w:rsidRDefault="003837D0" w:rsidP="00F62990">
      <w:pPr>
        <w:numPr>
          <w:ilvl w:val="0"/>
          <w:numId w:val="4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Готовые проекты, в которых дети собирают конструкции по технологическим картам или по видео-инструкциям;</w:t>
      </w:r>
    </w:p>
    <w:p w14:paraId="5B55F825" w14:textId="71DA7077" w:rsidR="003837D0" w:rsidRPr="00F62990" w:rsidRDefault="00011053" w:rsidP="00F62990">
      <w:pPr>
        <w:numPr>
          <w:ilvl w:val="0"/>
          <w:numId w:val="4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Открытые («настоящие</w:t>
      </w:r>
      <w:r>
        <w:rPr>
          <w:rFonts w:eastAsia="Calibri" w:cs="Times New Roman"/>
          <w:sz w:val="24"/>
          <w:szCs w:val="24"/>
          <w:lang w:val="en-US"/>
        </w:rPr>
        <w:t>»</w:t>
      </w:r>
      <w:r w:rsidR="003837D0" w:rsidRPr="00F62990">
        <w:rPr>
          <w:rFonts w:eastAsia="Calibri" w:cs="Times New Roman"/>
          <w:sz w:val="24"/>
          <w:szCs w:val="24"/>
        </w:rPr>
        <w:t>) проекты, в которых дети самостоятельно проектируют конструкции, решающие те или иные задачи или проблемы, которые совместно формулируются в формате технического задания на проектирование;</w:t>
      </w:r>
    </w:p>
    <w:p w14:paraId="0C1D7BB6" w14:textId="41FB66D4" w:rsidR="003837D0" w:rsidRPr="00F62990" w:rsidRDefault="00011053" w:rsidP="00F62990">
      <w:pPr>
        <w:numPr>
          <w:ilvl w:val="0"/>
          <w:numId w:val="4"/>
        </w:numPr>
        <w:tabs>
          <w:tab w:val="left" w:pos="0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Творческие проекты:</w:t>
      </w:r>
      <w:r w:rsidR="003837D0" w:rsidRPr="00F62990">
        <w:rPr>
          <w:rFonts w:eastAsia="Calibri" w:cs="Times New Roman"/>
          <w:sz w:val="24"/>
          <w:szCs w:val="24"/>
        </w:rPr>
        <w:t xml:space="preserve"> дети самостоятельно ставят задачу, проектируют и создают конструкции.</w:t>
      </w:r>
    </w:p>
    <w:p w14:paraId="621FA78B" w14:textId="727946B2" w:rsidR="00A27CBD" w:rsidRPr="00F62990" w:rsidRDefault="00FF73D0" w:rsidP="00F62990">
      <w:pPr>
        <w:tabs>
          <w:tab w:val="left" w:pos="0"/>
          <w:tab w:val="left" w:pos="1080"/>
        </w:tabs>
        <w:spacing w:after="0"/>
        <w:ind w:left="36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ab/>
        <w:t>Формы работы</w:t>
      </w:r>
      <w:r w:rsidRPr="00F62990">
        <w:rPr>
          <w:rFonts w:eastAsia="Calibri" w:cs="Times New Roman"/>
          <w:sz w:val="24"/>
          <w:szCs w:val="24"/>
        </w:rPr>
        <w:t xml:space="preserve"> детей заданы таким образом, чтобы последовательно организовать сотрудничество и работу в группах, что обеспечивает более эффективное решение задач и формирует бесценный опыт совместной работы. </w:t>
      </w:r>
      <w:r w:rsidR="00A27CBD" w:rsidRPr="00F62990">
        <w:rPr>
          <w:rFonts w:eastAsia="Calibri" w:cs="Times New Roman"/>
          <w:sz w:val="24"/>
          <w:szCs w:val="24"/>
        </w:rPr>
        <w:t>На каждом занятии дети обяз</w:t>
      </w:r>
      <w:r w:rsidR="00CA0150">
        <w:rPr>
          <w:rFonts w:eastAsia="Calibri" w:cs="Times New Roman"/>
          <w:sz w:val="24"/>
          <w:szCs w:val="24"/>
        </w:rPr>
        <w:t>ательно работают в группах по 2—</w:t>
      </w:r>
      <w:r w:rsidR="00A27CBD" w:rsidRPr="00F62990">
        <w:rPr>
          <w:rFonts w:eastAsia="Calibri" w:cs="Times New Roman"/>
          <w:sz w:val="24"/>
          <w:szCs w:val="24"/>
        </w:rPr>
        <w:t>4 человека; индивидуальная работа встречается очень редко.</w:t>
      </w:r>
    </w:p>
    <w:p w14:paraId="736B62B3" w14:textId="7058282B" w:rsidR="00284EBE" w:rsidRPr="00F62990" w:rsidRDefault="00A27CBD" w:rsidP="00F62990">
      <w:pPr>
        <w:tabs>
          <w:tab w:val="left" w:pos="0"/>
          <w:tab w:val="left" w:pos="1080"/>
        </w:tabs>
        <w:spacing w:after="0"/>
        <w:ind w:left="360"/>
        <w:jc w:val="both"/>
        <w:rPr>
          <w:rFonts w:eastAsia="Calibri" w:cs="Times New Roman"/>
          <w:sz w:val="24"/>
          <w:szCs w:val="24"/>
        </w:rPr>
        <w:sectPr w:rsidR="00284EBE" w:rsidRPr="00F62990" w:rsidSect="003D20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62990">
        <w:rPr>
          <w:rFonts w:eastAsia="Calibri" w:cs="Times New Roman"/>
          <w:b/>
          <w:sz w:val="24"/>
          <w:szCs w:val="24"/>
        </w:rPr>
        <w:tab/>
      </w:r>
      <w:r w:rsidR="00FF73D0" w:rsidRPr="00F62990">
        <w:rPr>
          <w:rFonts w:eastAsia="Calibri" w:cs="Times New Roman"/>
          <w:sz w:val="24"/>
          <w:szCs w:val="24"/>
        </w:rPr>
        <w:t>Курс рассчитан на 70 часов (35 занятий по 2 академических часа). Его можно вести в течение года, занимаясь один раз в неделю, а можно запла</w:t>
      </w:r>
      <w:r w:rsidR="00CA0150">
        <w:rPr>
          <w:rFonts w:eastAsia="Calibri" w:cs="Times New Roman"/>
          <w:sz w:val="24"/>
          <w:szCs w:val="24"/>
        </w:rPr>
        <w:t>нировать ритм 2 раза в неделю. В</w:t>
      </w:r>
      <w:r w:rsidR="00FF73D0" w:rsidRPr="00F62990">
        <w:rPr>
          <w:rFonts w:eastAsia="Calibri" w:cs="Times New Roman"/>
          <w:sz w:val="24"/>
          <w:szCs w:val="24"/>
        </w:rPr>
        <w:t xml:space="preserve"> этом случае курс можно провести в течение полугодия.</w:t>
      </w:r>
    </w:p>
    <w:p w14:paraId="79B659BF" w14:textId="77777777" w:rsidR="0006474F" w:rsidRPr="00F62990" w:rsidRDefault="0006474F" w:rsidP="00F62990">
      <w:pPr>
        <w:pStyle w:val="a8"/>
        <w:numPr>
          <w:ilvl w:val="0"/>
          <w:numId w:val="1"/>
        </w:num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СОДЕРЖАНИЕ ПРОГРАММЫ</w:t>
      </w:r>
    </w:p>
    <w:p w14:paraId="639DE3CE" w14:textId="77777777" w:rsidR="00836EDC" w:rsidRPr="00F62990" w:rsidRDefault="0006474F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Учебно-тематический план</w:t>
      </w:r>
      <w:r w:rsidRPr="00F62990">
        <w:rPr>
          <w:rFonts w:eastAsia="Calibri" w:cs="Times New Roman"/>
          <w:sz w:val="24"/>
          <w:szCs w:val="24"/>
        </w:rPr>
        <w:t xml:space="preserve"> </w:t>
      </w:r>
    </w:p>
    <w:p w14:paraId="3B393392" w14:textId="51770AD9" w:rsidR="0006474F" w:rsidRPr="00F62990" w:rsidRDefault="00836EDC" w:rsidP="00F62990">
      <w:pPr>
        <w:spacing w:after="0"/>
        <w:ind w:left="36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Форма учебной работы</w:t>
      </w:r>
      <w:r w:rsidR="00CA0150">
        <w:rPr>
          <w:rFonts w:eastAsia="Calibri" w:cs="Times New Roman"/>
          <w:sz w:val="24"/>
          <w:szCs w:val="24"/>
        </w:rPr>
        <w:t xml:space="preserve"> </w:t>
      </w:r>
      <w:r w:rsidR="00011053">
        <w:rPr>
          <w:rFonts w:eastAsia="Calibri" w:cs="Times New Roman"/>
          <w:sz w:val="24"/>
          <w:szCs w:val="24"/>
        </w:rPr>
        <w:t>—</w:t>
      </w:r>
      <w:r w:rsidR="00CA0150">
        <w:rPr>
          <w:rFonts w:eastAsia="Calibri" w:cs="Times New Roman"/>
          <w:sz w:val="24"/>
          <w:szCs w:val="24"/>
        </w:rPr>
        <w:t xml:space="preserve"> практические занятия по проектированию и конструированию, моделированию и исследованию</w:t>
      </w:r>
      <w:r w:rsidRPr="00F62990">
        <w:rPr>
          <w:rFonts w:eastAsia="Calibri" w:cs="Times New Roman"/>
          <w:sz w:val="24"/>
          <w:szCs w:val="24"/>
        </w:rPr>
        <w:t>.</w:t>
      </w:r>
    </w:p>
    <w:tbl>
      <w:tblPr>
        <w:tblW w:w="8914" w:type="dxa"/>
        <w:tblInd w:w="-2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5"/>
        <w:gridCol w:w="991"/>
        <w:gridCol w:w="6319"/>
        <w:gridCol w:w="999"/>
      </w:tblGrid>
      <w:tr w:rsidR="0006474F" w:rsidRPr="00F62990" w14:paraId="58FE951F" w14:textId="77777777" w:rsidTr="001C1516">
        <w:trPr>
          <w:trHeight w:val="439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4ACC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3705" w14:textId="77777777" w:rsidR="0006474F" w:rsidRPr="00F62990" w:rsidRDefault="0006474F" w:rsidP="00F62990">
            <w:pPr>
              <w:spacing w:after="0"/>
              <w:ind w:left="360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 xml:space="preserve">Наименование </w:t>
            </w:r>
            <w:r w:rsidR="00482DCC" w:rsidRPr="00F62990">
              <w:rPr>
                <w:rFonts w:eastAsia="Calibri" w:cs="Times New Roman"/>
                <w:b/>
                <w:sz w:val="24"/>
                <w:szCs w:val="24"/>
              </w:rPr>
              <w:t xml:space="preserve">разделов и </w:t>
            </w:r>
            <w:r w:rsidRPr="00F62990">
              <w:rPr>
                <w:rFonts w:eastAsia="Calibri" w:cs="Times New Roman"/>
                <w:b/>
                <w:sz w:val="24"/>
                <w:szCs w:val="24"/>
              </w:rPr>
              <w:t xml:space="preserve">тем 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9C86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napToGri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Кол</w:t>
            </w:r>
            <w:r w:rsidR="00284EBE" w:rsidRPr="00F62990">
              <w:rPr>
                <w:rFonts w:eastAsia="Times New Roman" w:cs="Times New Roman"/>
                <w:b/>
                <w:sz w:val="24"/>
                <w:szCs w:val="24"/>
              </w:rPr>
              <w:t>-в</w:t>
            </w: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 xml:space="preserve">о </w:t>
            </w:r>
            <w:r w:rsidR="00836EDC" w:rsidRPr="00F62990">
              <w:rPr>
                <w:rFonts w:eastAsia="Times New Roman" w:cs="Times New Roman"/>
                <w:b/>
                <w:sz w:val="24"/>
                <w:szCs w:val="24"/>
              </w:rPr>
              <w:t>аудит</w:t>
            </w:r>
            <w:r w:rsidR="00284EBE" w:rsidRPr="00F62990">
              <w:rPr>
                <w:rFonts w:eastAsia="Times New Roman" w:cs="Times New Roman"/>
                <w:b/>
                <w:sz w:val="24"/>
                <w:szCs w:val="24"/>
              </w:rPr>
              <w:t>.</w:t>
            </w:r>
            <w:r w:rsidR="00836EDC" w:rsidRPr="00F62990"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06474F" w:rsidRPr="00F62990" w14:paraId="663F65B6" w14:textId="77777777" w:rsidTr="00CA0150">
        <w:trPr>
          <w:trHeight w:val="422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BBB4D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482D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999A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napToGri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06474F" w:rsidRPr="00F62990" w14:paraId="2B9942DB" w14:textId="77777777" w:rsidTr="001C1516">
        <w:trPr>
          <w:trHeight w:val="276"/>
        </w:trPr>
        <w:tc>
          <w:tcPr>
            <w:tcW w:w="7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DCDF" w14:textId="77777777" w:rsidR="0006474F" w:rsidRPr="00F62990" w:rsidRDefault="0092079F" w:rsidP="00F62990">
            <w:pPr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1. «ЗНАКОМСТВО С ОСНОВАМИ КОНСТРУИРОВАНИЯ И ОСОБЕННОСТЯМИ КОНСТРУКТОРА»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241D" w14:textId="77777777" w:rsidR="0006474F" w:rsidRPr="00F62990" w:rsidRDefault="0006474F" w:rsidP="00F62990">
            <w:pPr>
              <w:tabs>
                <w:tab w:val="left" w:pos="96"/>
              </w:tabs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</w:tr>
      <w:tr w:rsidR="0006474F" w:rsidRPr="00F62990" w14:paraId="283FD8BB" w14:textId="77777777" w:rsidTr="001C1516">
        <w:trPr>
          <w:trHeight w:val="276"/>
        </w:trPr>
        <w:tc>
          <w:tcPr>
            <w:tcW w:w="159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31A688A0" w14:textId="03B053E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5CD43D63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Полоска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43E1F2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4B22D660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46A5347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09A05C" w14:textId="77777777" w:rsidR="0006474F" w:rsidRPr="00F62990" w:rsidRDefault="00C61CD9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Башенка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59D3E6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3E24C711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870715" w14:textId="01DC62ED" w:rsidR="0006474F" w:rsidRPr="00F62990" w:rsidRDefault="00011053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Занятие 3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2771D1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Пружинка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14639D0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62CB49E1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3F59D3C" w14:textId="77777777" w:rsidR="0006474F" w:rsidRPr="00F62990" w:rsidRDefault="0092079F" w:rsidP="00F62990">
            <w:pPr>
              <w:spacing w:after="0"/>
              <w:ind w:left="-74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2. «МОДЕЛИРОВАНИЕ ТЕХНИЧЕСКИХ И ПРИРОДНЫХ ОБЪЕКТОВ»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9DDA45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14</w:t>
            </w:r>
          </w:p>
        </w:tc>
      </w:tr>
      <w:tr w:rsidR="0006474F" w:rsidRPr="00F62990" w14:paraId="4112C668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DE1B26" w14:textId="77777777" w:rsidR="0006474F" w:rsidRPr="00F62990" w:rsidRDefault="0006474F" w:rsidP="00F6299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«Аэропорт»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C4558D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2422428E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5268DE" w14:textId="6D0B5C60" w:rsidR="0006474F" w:rsidRPr="00F62990" w:rsidRDefault="00011053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Занятие 4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8DB209" w14:textId="68D30D41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Самолет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F3F59C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33479E" w:rsidRPr="00F62990" w14:paraId="4F27AE7B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60161B" w14:textId="26DA230D" w:rsidR="0033479E" w:rsidRPr="00F62990" w:rsidRDefault="00011053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Занятие 5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3CDF73" w14:textId="197F81B1" w:rsidR="0033479E" w:rsidRPr="00F62990" w:rsidRDefault="00AE7AD7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Аэропорт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553038" w14:textId="77777777" w:rsidR="0033479E" w:rsidRPr="00F62990" w:rsidRDefault="0033479E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33F69B55" w14:textId="77777777" w:rsidTr="006E5ACE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05D923B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 xml:space="preserve">Проект </w:t>
            </w:r>
            <w:r w:rsidR="002E00E1" w:rsidRPr="00F62990">
              <w:rPr>
                <w:rFonts w:eastAsia="Calibri" w:cs="Times New Roman"/>
                <w:b/>
                <w:sz w:val="24"/>
                <w:szCs w:val="24"/>
              </w:rPr>
              <w:t>«</w:t>
            </w:r>
            <w:r w:rsidRPr="00F62990">
              <w:rPr>
                <w:rFonts w:eastAsia="Calibri" w:cs="Times New Roman"/>
                <w:b/>
                <w:sz w:val="24"/>
                <w:szCs w:val="24"/>
              </w:rPr>
              <w:t>Зоопарк</w:t>
            </w:r>
            <w:r w:rsidR="002E00E1" w:rsidRPr="00F62990">
              <w:rPr>
                <w:rFonts w:eastAsia="Calibri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0BFAA56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</w:tr>
      <w:tr w:rsidR="0006474F" w:rsidRPr="00F62990" w14:paraId="61B0ABF4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B1C98C" w14:textId="4B9F2038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6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D8DC625" w14:textId="06E9F8A9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Жираф и черепаха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F73B75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6FD6CED8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C18F2D" w14:textId="32A3D1AC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7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99E9289" w14:textId="4E778524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Зоопарк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3683570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77D402D9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CA2769" w14:textId="51AF7858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8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56B332" w14:textId="3A381A1B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Жираф Гулливер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5256D04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5D2D9784" w14:textId="77777777" w:rsidTr="006E5ACE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B7E3B37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 xml:space="preserve">Проект «Затерянная планета»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4B27489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54E9383F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1A8470" w14:textId="154E3FC0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9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577C3A" w14:textId="1FE70841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Проект «Затерянная планета»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45981C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065DF538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1FAD12" w14:textId="75F0563A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10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3F3965" w14:textId="7D34764F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Жители планеты Фанкластик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889B7D2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40F2A1BA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951778" w14:textId="77777777" w:rsidR="0006474F" w:rsidRPr="00F62990" w:rsidRDefault="0092079F" w:rsidP="00F62990">
            <w:pPr>
              <w:spacing w:after="0"/>
              <w:ind w:left="-74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3. «2</w:t>
            </w:r>
            <w:r w:rsidRPr="00F62990">
              <w:rPr>
                <w:rFonts w:eastAsia="Calibri" w:cs="Times New Roman"/>
                <w:b/>
                <w:sz w:val="24"/>
                <w:szCs w:val="24"/>
                <w:lang w:val="en-US"/>
              </w:rPr>
              <w:t>D</w:t>
            </w:r>
            <w:r w:rsidRPr="00F62990">
              <w:rPr>
                <w:rFonts w:eastAsia="Calibri" w:cs="Times New Roman"/>
                <w:b/>
                <w:sz w:val="24"/>
                <w:szCs w:val="24"/>
              </w:rPr>
              <w:t>-МОДЕЛИРОВАНИЕ»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B2444A" w14:textId="77777777" w:rsidR="0006474F" w:rsidRPr="00F62990" w:rsidRDefault="00482DCC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</w:tr>
      <w:tr w:rsidR="0006474F" w:rsidRPr="00F62990" w14:paraId="1829731B" w14:textId="77777777" w:rsidTr="006E5ACE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33240E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«Реклама»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FAEB80" w14:textId="77777777" w:rsidR="0006474F" w:rsidRPr="00F62990" w:rsidRDefault="00482DCC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51B9C2A8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93191FA" w14:textId="60ABA69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11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B9DC04" w14:textId="57516562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Буква «С»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E3A6822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767E1865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E6D8CDB" w14:textId="3422CC4B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12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C1A7FE" w14:textId="0CE227BC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Рекламный плакат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568D78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482DCC" w:rsidRPr="00F62990" w14:paraId="720FC69B" w14:textId="77777777" w:rsidTr="00C56EB7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E7AD8CB" w14:textId="77777777" w:rsidR="00482DCC" w:rsidRPr="00F62990" w:rsidRDefault="00482DCC" w:rsidP="00F62990">
            <w:pPr>
              <w:spacing w:after="0"/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«Правила дорожного движения»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DBD890" w14:textId="77777777" w:rsidR="00482DCC" w:rsidRPr="00F62990" w:rsidRDefault="00482DCC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</w:tr>
      <w:tr w:rsidR="0006474F" w:rsidRPr="00F62990" w14:paraId="2D0D2115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430E49" w14:textId="4AA9FE51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13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187E89A" w14:textId="36A7490B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Дорожные знаки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F32CDF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482DCC" w:rsidRPr="00F62990" w14:paraId="4762F9F6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BAF3B3" w14:textId="77777777" w:rsidR="00482DCC" w:rsidRPr="00F62990" w:rsidRDefault="0092079F" w:rsidP="00F62990">
            <w:pPr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4. «ОРУЖИЕ»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E240865" w14:textId="77777777" w:rsidR="00482DCC" w:rsidRPr="00F62990" w:rsidRDefault="00482DCC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</w:tr>
      <w:tr w:rsidR="0006474F" w:rsidRPr="00F62990" w14:paraId="5745F623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1C222B" w14:textId="77777777" w:rsidR="0006474F" w:rsidRPr="00F62990" w:rsidRDefault="00482DCC" w:rsidP="00F6299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</w:t>
            </w:r>
            <w:r w:rsidR="0006474F" w:rsidRPr="00F62990">
              <w:rPr>
                <w:rFonts w:eastAsia="Calibri" w:cs="Times New Roman"/>
                <w:b/>
                <w:sz w:val="24"/>
                <w:szCs w:val="24"/>
              </w:rPr>
              <w:t xml:space="preserve"> «Калашников»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1579041" w14:textId="77777777" w:rsidR="0006474F" w:rsidRPr="00F62990" w:rsidRDefault="00482DCC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1C2AD4BA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008577" w14:textId="768E42AA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Занятие 14 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90CFD85" w14:textId="38ACCC6A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Б</w:t>
            </w:r>
            <w:r w:rsidR="00011053">
              <w:rPr>
                <w:rFonts w:eastAsia="Calibri" w:cs="Times New Roman"/>
                <w:sz w:val="24"/>
                <w:szCs w:val="24"/>
              </w:rPr>
              <w:t>ластер, пулемёт и прочее оружие</w:t>
            </w:r>
            <w:r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66C89B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76BF24C0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2FA50F" w14:textId="4AA05A69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15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DC00D8" w14:textId="5814B41C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Игра в </w:t>
            </w:r>
            <w:r w:rsidR="00011053">
              <w:rPr>
                <w:rFonts w:eastAsia="Calibri" w:cs="Times New Roman"/>
                <w:sz w:val="24"/>
                <w:szCs w:val="24"/>
              </w:rPr>
              <w:t>войну с самодельным вооружением</w:t>
            </w:r>
            <w:r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B195AD9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482DCC" w:rsidRPr="00F62990" w14:paraId="2E9CA50B" w14:textId="77777777" w:rsidTr="00C56EB7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F1C580" w14:textId="77777777" w:rsidR="00482DCC" w:rsidRPr="00F62990" w:rsidRDefault="00482DCC" w:rsidP="00F62990">
            <w:pPr>
              <w:spacing w:after="0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 xml:space="preserve">Проект «Военная техника»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F327AC4" w14:textId="77777777" w:rsidR="00482DCC" w:rsidRPr="00F62990" w:rsidRDefault="00482DCC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</w:tr>
      <w:tr w:rsidR="0006474F" w:rsidRPr="00F62990" w14:paraId="14F72CCC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A7469CB" w14:textId="582AC41D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16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0B5F91" w14:textId="0AE766AC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Военная техника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25E412D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05BBAED5" w14:textId="77777777" w:rsidTr="006E5ACE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7E5297" w14:textId="77777777" w:rsidR="0006474F" w:rsidRPr="00F62990" w:rsidRDefault="0006474F" w:rsidP="00F6299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«Космодром»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336BCF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2</w:t>
            </w:r>
          </w:p>
        </w:tc>
      </w:tr>
      <w:tr w:rsidR="0006474F" w:rsidRPr="00F62990" w14:paraId="4CC5B308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2ED190" w14:textId="1BE4D1E4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17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2A2CEB" w14:textId="17CFD9D7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Звездолё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>т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0A28A3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5EDA0B0A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720E20" w14:textId="77777777" w:rsidR="0006474F" w:rsidRPr="00F62990" w:rsidRDefault="0092079F" w:rsidP="00F62990">
            <w:pPr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5. «АРХИТЕКТУРА»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94C1C2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B5F38" w:rsidRPr="00F62990" w14:paraId="4D54E6D8" w14:textId="77777777" w:rsidTr="00C56EB7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E6571F" w14:textId="77777777" w:rsidR="001B5F38" w:rsidRPr="00F62990" w:rsidRDefault="001B5F38" w:rsidP="00F6299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«Мосты»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A92DF5" w14:textId="77777777" w:rsidR="001B5F38" w:rsidRPr="00F62990" w:rsidRDefault="001B5F38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6474F" w:rsidRPr="00F62990" w14:paraId="4A9B7948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28DA50" w14:textId="3454E7ED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18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4C13D8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Башня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A204B6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5B542D5B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889DB7" w14:textId="38524F9B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19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917582A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Мост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F9DFF34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58B6F97A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75CD021" w14:textId="48C4C559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20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EA9542F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Опора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0F72E1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0FDB9011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8DB20E" w14:textId="3FD3D195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21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CF4C324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Большой мост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4EEFFE3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1E1ABCD0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32A587" w14:textId="3C1C0A56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22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052594" w14:textId="77777777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Висячий мост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7F6A37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1B5F38" w:rsidRPr="00F62990" w14:paraId="592A9B65" w14:textId="77777777" w:rsidTr="00C56EB7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2CA4292" w14:textId="77777777" w:rsidR="001B5F38" w:rsidRPr="00F62990" w:rsidRDefault="001B5F38" w:rsidP="00F6299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«Город»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6887B3" w14:textId="77777777" w:rsidR="001B5F38" w:rsidRPr="00F62990" w:rsidRDefault="001B5F38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74B33AF8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2985977" w14:textId="7605F56D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23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AD1A06" w14:textId="1AC54A7B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Крепость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CC3252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23676527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EA2B5D" w14:textId="7F3F60B5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</w:t>
            </w:r>
            <w:r w:rsidR="00011053">
              <w:rPr>
                <w:rFonts w:eastAsia="Calibri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8E5E96" w14:textId="1DC6FDDE" w:rsidR="0006474F" w:rsidRPr="00F62990" w:rsidRDefault="007A1FF7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Г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>ород</w:t>
            </w:r>
            <w:r w:rsidRPr="00F62990">
              <w:rPr>
                <w:rFonts w:eastAsia="Calibri" w:cs="Times New Roman"/>
                <w:sz w:val="24"/>
                <w:szCs w:val="24"/>
              </w:rPr>
              <w:t xml:space="preserve"> будущего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4CF6521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21414BAB" w14:textId="77777777" w:rsidTr="00482DCC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A04B8E" w14:textId="77777777" w:rsidR="0006474F" w:rsidRPr="00F62990" w:rsidRDefault="0092079F" w:rsidP="00F62990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6. «ГЕОМЕТРИЯ КРУГА»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7F5DE1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</w:tr>
      <w:tr w:rsidR="001B5F38" w:rsidRPr="00F62990" w14:paraId="12E14825" w14:textId="77777777" w:rsidTr="00C56EB7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00AB2C" w14:textId="77777777" w:rsidR="001B5F38" w:rsidRPr="00F62990" w:rsidRDefault="001B5F38" w:rsidP="00F62990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Проект «Круг из прямоугольников»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B39ED5" w14:textId="77777777" w:rsidR="001B5F38" w:rsidRPr="00F62990" w:rsidRDefault="001B5F38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6</w:t>
            </w:r>
          </w:p>
        </w:tc>
      </w:tr>
      <w:tr w:rsidR="0006474F" w:rsidRPr="00F62990" w14:paraId="675D2C0D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99632B" w14:textId="1689FFEE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25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27E5D83" w14:textId="408845BF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Обод и спицы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D62BDA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143F6BBA" w14:textId="77777777" w:rsidTr="006E5ACE">
        <w:trPr>
          <w:trHeight w:val="420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C6FE81A" w14:textId="472BFD1D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26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283789" w14:textId="09B7CE2A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Колесои</w:t>
            </w:r>
            <w:r w:rsidR="00011053">
              <w:rPr>
                <w:rFonts w:eastAsia="Calibri" w:cs="Times New Roman"/>
                <w:sz w:val="24"/>
                <w:szCs w:val="24"/>
              </w:rPr>
              <w:t>д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E779FB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25CE8C1F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014745E" w14:textId="7D9A2F74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27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BC12407" w14:textId="4B7D0733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Гигантское</w:t>
            </w:r>
            <w:r w:rsidR="00011053">
              <w:rPr>
                <w:rFonts w:eastAsia="Calibri" w:cs="Times New Roman"/>
                <w:sz w:val="24"/>
                <w:szCs w:val="24"/>
              </w:rPr>
              <w:t xml:space="preserve"> колесо</w:t>
            </w:r>
            <w:r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B8FC6E9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623B3047" w14:textId="77777777" w:rsidTr="001109E4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E252EE" w14:textId="77777777" w:rsidR="0006474F" w:rsidRPr="00F62990" w:rsidRDefault="0092079F" w:rsidP="00F62990">
            <w:pPr>
              <w:spacing w:after="0"/>
              <w:ind w:left="-72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7. «ГЕОМЕТРИЯ ПРОСТРАНСТВА»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947437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8</w:t>
            </w:r>
          </w:p>
        </w:tc>
      </w:tr>
      <w:tr w:rsidR="0006474F" w:rsidRPr="00F62990" w14:paraId="3E401451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B80CE1" w14:textId="1F1B60E4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28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D2DB99" w14:textId="77777777" w:rsidR="0006474F" w:rsidRPr="00F62990" w:rsidRDefault="002A3BF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Фантазиус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3F377A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41E456A1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584ED4" w14:textId="7860C618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29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D4E7F8" w14:textId="77777777" w:rsidR="0006474F" w:rsidRPr="00F62990" w:rsidRDefault="002A3BF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Куб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D3DD7A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0C69A704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DC3900" w14:textId="339C7A8F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30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839F05" w14:textId="77777777" w:rsidR="0006474F" w:rsidRPr="00F62990" w:rsidRDefault="002A3BF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Пирамида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7883EB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0CF6E6E2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38F35C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31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DCDF06" w14:textId="77777777" w:rsidR="0006474F" w:rsidRPr="00F62990" w:rsidRDefault="002A3BF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Фрактал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64B16A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0988D525" w14:textId="77777777" w:rsidTr="001109E4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704287E" w14:textId="77777777" w:rsidR="00CF1146" w:rsidRPr="00F62990" w:rsidRDefault="0092079F" w:rsidP="00F62990">
            <w:pPr>
              <w:spacing w:after="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8. «ДИЗАЙН ИНТЕРЬЕРА»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92530B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3D58D7A7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65A190" w14:textId="1C1ABCAB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32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F40933" w14:textId="1E0E37F4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Кратер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11B4FB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3F78ACFE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455ECAD" w14:textId="48C4A1B2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33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655581" w14:textId="71D539E3" w:rsidR="0006474F" w:rsidRPr="00F62990" w:rsidRDefault="002A3BF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Элементы 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>интерьера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8E1998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150F995C" w14:textId="77777777" w:rsidTr="009C0B16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915EC6" w14:textId="77777777" w:rsidR="0006474F" w:rsidRPr="00F62990" w:rsidRDefault="0092079F" w:rsidP="00F62990">
            <w:pPr>
              <w:spacing w:after="0"/>
              <w:ind w:left="-74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sz w:val="24"/>
                <w:szCs w:val="24"/>
              </w:rPr>
              <w:t>МОДУЛЬ 9. «ФЕСТИВАЛЬ ПРОЕКТОВ»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ED84E1" w14:textId="77777777" w:rsidR="0006474F" w:rsidRPr="00F62990" w:rsidRDefault="001109E4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4</w:t>
            </w:r>
          </w:p>
        </w:tc>
      </w:tr>
      <w:tr w:rsidR="0006474F" w:rsidRPr="00F62990" w14:paraId="431D01F1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7B2E4C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34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ABE537" w14:textId="7227A743" w:rsidR="0006474F" w:rsidRPr="00F62990" w:rsidRDefault="0006474F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Подготовка к </w:t>
            </w:r>
            <w:r w:rsidR="0034559B" w:rsidRPr="00F62990">
              <w:rPr>
                <w:rFonts w:eastAsia="Calibri" w:cs="Times New Roman"/>
                <w:sz w:val="24"/>
                <w:szCs w:val="24"/>
              </w:rPr>
              <w:t xml:space="preserve">защите проектов </w:t>
            </w:r>
            <w:r w:rsidRPr="00F62990">
              <w:rPr>
                <w:rFonts w:eastAsia="Calibri" w:cs="Times New Roman"/>
                <w:sz w:val="24"/>
                <w:szCs w:val="24"/>
              </w:rPr>
              <w:t>и изготовление проектов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852D05" w14:textId="77777777" w:rsidR="0006474F" w:rsidRPr="00F62990" w:rsidRDefault="001109E4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41C3A121" w14:textId="77777777" w:rsidTr="006E5ACE">
        <w:trPr>
          <w:trHeight w:val="276"/>
        </w:trPr>
        <w:tc>
          <w:tcPr>
            <w:tcW w:w="159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AE04E52" w14:textId="3A7BFEA2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Занятие 35</w:t>
            </w:r>
          </w:p>
        </w:tc>
        <w:tc>
          <w:tcPr>
            <w:tcW w:w="63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297C7A" w14:textId="5577D275" w:rsidR="0006474F" w:rsidRPr="00F62990" w:rsidRDefault="00011053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Фестиваль проектов —</w:t>
            </w:r>
            <w:r w:rsidR="001109E4" w:rsidRPr="00F62990">
              <w:rPr>
                <w:rFonts w:eastAsia="Calibri" w:cs="Times New Roman"/>
                <w:sz w:val="24"/>
                <w:szCs w:val="24"/>
              </w:rPr>
              <w:t xml:space="preserve"> публичная </w:t>
            </w:r>
            <w:r w:rsidR="0006474F" w:rsidRPr="00F62990">
              <w:rPr>
                <w:rFonts w:eastAsia="Calibri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99223F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06474F" w:rsidRPr="00F62990" w14:paraId="56AFB980" w14:textId="77777777" w:rsidTr="006E5ACE">
        <w:trPr>
          <w:trHeight w:val="276"/>
        </w:trPr>
        <w:tc>
          <w:tcPr>
            <w:tcW w:w="791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094B74" w14:textId="77777777" w:rsidR="0006474F" w:rsidRPr="00F62990" w:rsidRDefault="0006474F" w:rsidP="00F62990">
            <w:pPr>
              <w:widowControl w:val="0"/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ИТОГО часов:</w:t>
            </w:r>
          </w:p>
        </w:tc>
        <w:tc>
          <w:tcPr>
            <w:tcW w:w="9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4A05A29" w14:textId="77777777" w:rsidR="0006474F" w:rsidRPr="00F62990" w:rsidRDefault="0006474F" w:rsidP="00F62990">
            <w:pPr>
              <w:widowControl w:val="0"/>
              <w:suppressLineNumbers/>
              <w:tabs>
                <w:tab w:val="left" w:pos="96"/>
              </w:tabs>
              <w:suppressAutoHyphens/>
              <w:snapToGrid w:val="0"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70</w:t>
            </w:r>
          </w:p>
        </w:tc>
      </w:tr>
    </w:tbl>
    <w:p w14:paraId="2E6C3ED7" w14:textId="77777777" w:rsidR="0006474F" w:rsidRPr="00F62990" w:rsidRDefault="0006474F" w:rsidP="00F62990">
      <w:pPr>
        <w:spacing w:after="0"/>
        <w:jc w:val="center"/>
        <w:rPr>
          <w:rFonts w:eastAsia="Calibri" w:cs="Times New Roman"/>
          <w:b/>
          <w:sz w:val="24"/>
          <w:szCs w:val="24"/>
        </w:rPr>
      </w:pPr>
    </w:p>
    <w:p w14:paraId="09B381B2" w14:textId="77777777" w:rsidR="0006474F" w:rsidRPr="00F62990" w:rsidRDefault="0006474F" w:rsidP="00F62990">
      <w:pPr>
        <w:spacing w:after="0"/>
        <w:jc w:val="center"/>
        <w:rPr>
          <w:rFonts w:eastAsia="Calibri" w:cs="Times New Roman"/>
          <w:b/>
          <w:sz w:val="24"/>
          <w:szCs w:val="24"/>
        </w:rPr>
      </w:pPr>
    </w:p>
    <w:p w14:paraId="468336FF" w14:textId="77777777" w:rsidR="0006474F" w:rsidRPr="00F62990" w:rsidRDefault="0006474F" w:rsidP="00F62990">
      <w:pPr>
        <w:spacing w:after="0"/>
        <w:jc w:val="center"/>
        <w:rPr>
          <w:rFonts w:eastAsia="Calibri" w:cs="Times New Roman"/>
          <w:b/>
          <w:sz w:val="24"/>
          <w:szCs w:val="24"/>
        </w:rPr>
      </w:pPr>
    </w:p>
    <w:p w14:paraId="32E1AA5B" w14:textId="77777777" w:rsidR="009526C5" w:rsidRPr="00F62990" w:rsidRDefault="0092079F" w:rsidP="00F62990">
      <w:pPr>
        <w:pStyle w:val="a8"/>
        <w:numPr>
          <w:ilvl w:val="1"/>
          <w:numId w:val="17"/>
        </w:num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УЧЕБНАЯ ПРОГРАММА</w:t>
      </w:r>
    </w:p>
    <w:p w14:paraId="1651371C" w14:textId="336B8F74" w:rsidR="0033479E" w:rsidRPr="00F62990" w:rsidRDefault="0092079F" w:rsidP="00F62990">
      <w:pPr>
        <w:spacing w:after="0"/>
        <w:ind w:firstLine="360"/>
        <w:jc w:val="center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МОДУЛЬ 1. ЗНАКОМСТВО С ОСНОВАМИ КОНСТРУИРОВАНИЯ, МОДЕЛИРОВАНИЯ И ОСОБЕННОСТЯМИ КОНСТРУКТОРА </w:t>
      </w:r>
      <w:r w:rsidR="00A64CE4">
        <w:rPr>
          <w:rFonts w:eastAsia="Calibri" w:cs="Times New Roman"/>
          <w:b/>
          <w:sz w:val="24"/>
          <w:szCs w:val="24"/>
          <w:lang w:val="en-US"/>
        </w:rPr>
        <w:t>«</w:t>
      </w:r>
      <w:r w:rsidR="0033479E" w:rsidRPr="00F62990">
        <w:rPr>
          <w:rFonts w:eastAsia="Calibri" w:cs="Times New Roman"/>
          <w:b/>
          <w:sz w:val="24"/>
          <w:szCs w:val="24"/>
        </w:rPr>
        <w:t>ФАНКЛАСТИК</w:t>
      </w:r>
      <w:r w:rsidR="00A64CE4">
        <w:rPr>
          <w:rFonts w:eastAsia="Calibri" w:cs="Times New Roman"/>
          <w:b/>
          <w:sz w:val="24"/>
          <w:szCs w:val="24"/>
        </w:rPr>
        <w:t>»</w:t>
      </w:r>
    </w:p>
    <w:p w14:paraId="44BBDCAD" w14:textId="77777777" w:rsidR="00980259" w:rsidRPr="00F62990" w:rsidRDefault="00980259" w:rsidP="00F62990">
      <w:pPr>
        <w:pStyle w:val="a8"/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1. </w:t>
      </w:r>
      <w:r w:rsidR="00582E0A" w:rsidRPr="00F62990">
        <w:rPr>
          <w:rFonts w:eastAsia="Calibri" w:cs="Times New Roman"/>
          <w:b/>
          <w:sz w:val="24"/>
          <w:szCs w:val="24"/>
        </w:rPr>
        <w:t xml:space="preserve">Полоска. </w:t>
      </w:r>
    </w:p>
    <w:p w14:paraId="760DB8D4" w14:textId="16C3AC46" w:rsidR="00F5085C" w:rsidRPr="00F62990" w:rsidRDefault="00B93377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Практическое освоение трех основных способов соединения деталей набора. </w:t>
      </w:r>
      <w:r w:rsidR="00011053">
        <w:rPr>
          <w:rFonts w:eastAsia="Calibri" w:cs="Times New Roman"/>
          <w:sz w:val="24"/>
          <w:szCs w:val="24"/>
        </w:rPr>
        <w:t>Ребё</w:t>
      </w:r>
      <w:r w:rsidR="00582E0A" w:rsidRPr="00F62990">
        <w:rPr>
          <w:rFonts w:eastAsia="Calibri" w:cs="Times New Roman"/>
          <w:sz w:val="24"/>
          <w:szCs w:val="24"/>
        </w:rPr>
        <w:t xml:space="preserve">нок получает задание собрать </w:t>
      </w:r>
      <w:r w:rsidR="00F5085C" w:rsidRPr="00F62990">
        <w:rPr>
          <w:rFonts w:eastAsia="Calibri" w:cs="Times New Roman"/>
          <w:sz w:val="24"/>
          <w:szCs w:val="24"/>
        </w:rPr>
        <w:t>собачку</w:t>
      </w:r>
      <w:r w:rsidR="00582E0A" w:rsidRPr="00F62990">
        <w:rPr>
          <w:rFonts w:eastAsia="Calibri" w:cs="Times New Roman"/>
          <w:sz w:val="24"/>
          <w:szCs w:val="24"/>
        </w:rPr>
        <w:t xml:space="preserve"> из фиксированного набора деталей</w:t>
      </w:r>
      <w:r w:rsidR="00F5085C" w:rsidRPr="00F62990">
        <w:rPr>
          <w:rFonts w:eastAsia="Calibri" w:cs="Times New Roman"/>
          <w:sz w:val="24"/>
          <w:szCs w:val="24"/>
        </w:rPr>
        <w:t>. Первая конструкция на основе первого типа со</w:t>
      </w:r>
      <w:r w:rsidR="00011053">
        <w:rPr>
          <w:rFonts w:eastAsia="Calibri" w:cs="Times New Roman"/>
          <w:sz w:val="24"/>
          <w:szCs w:val="24"/>
        </w:rPr>
        <w:t>единения «плоскость-плоскость» —</w:t>
      </w:r>
      <w:r w:rsidR="00F5085C" w:rsidRPr="00F62990">
        <w:rPr>
          <w:rFonts w:eastAsia="Calibri" w:cs="Times New Roman"/>
          <w:sz w:val="24"/>
          <w:szCs w:val="24"/>
        </w:rPr>
        <w:t xml:space="preserve"> </w:t>
      </w:r>
      <w:r w:rsidR="00F10404" w:rsidRPr="00F62990">
        <w:rPr>
          <w:rFonts w:eastAsia="Calibri" w:cs="Times New Roman"/>
          <w:sz w:val="24"/>
          <w:szCs w:val="24"/>
        </w:rPr>
        <w:t>«</w:t>
      </w:r>
      <w:r w:rsidR="00F5085C" w:rsidRPr="00F62990">
        <w:rPr>
          <w:rFonts w:eastAsia="Calibri" w:cs="Times New Roman"/>
          <w:sz w:val="24"/>
          <w:szCs w:val="24"/>
        </w:rPr>
        <w:t>Переностик</w:t>
      </w:r>
      <w:r w:rsidR="00F10404" w:rsidRPr="00F62990">
        <w:rPr>
          <w:rFonts w:eastAsia="Calibri" w:cs="Times New Roman"/>
          <w:sz w:val="24"/>
          <w:szCs w:val="24"/>
        </w:rPr>
        <w:t>»</w:t>
      </w:r>
      <w:r w:rsidR="00F5085C" w:rsidRPr="00F62990">
        <w:rPr>
          <w:rFonts w:eastAsia="Calibri" w:cs="Times New Roman"/>
          <w:sz w:val="24"/>
          <w:szCs w:val="24"/>
        </w:rPr>
        <w:t xml:space="preserve">. Сгибание </w:t>
      </w:r>
      <w:r w:rsidR="00011053">
        <w:rPr>
          <w:rFonts w:eastAsia="Calibri" w:cs="Times New Roman"/>
          <w:sz w:val="24"/>
          <w:szCs w:val="24"/>
          <w:lang w:val="en-US"/>
        </w:rPr>
        <w:t>«</w:t>
      </w:r>
      <w:r w:rsidR="00011053">
        <w:rPr>
          <w:rFonts w:eastAsia="Calibri" w:cs="Times New Roman"/>
          <w:sz w:val="24"/>
          <w:szCs w:val="24"/>
        </w:rPr>
        <w:t xml:space="preserve">Переностика» </w:t>
      </w:r>
      <w:r w:rsidR="00F5085C" w:rsidRPr="00F62990">
        <w:rPr>
          <w:rFonts w:eastAsia="Calibri" w:cs="Times New Roman"/>
          <w:sz w:val="24"/>
          <w:szCs w:val="24"/>
        </w:rPr>
        <w:t>(Полоски) в Колесо.</w:t>
      </w:r>
      <w:r w:rsidR="00265AF6" w:rsidRPr="00F62990">
        <w:rPr>
          <w:rFonts w:eastAsia="Calibri" w:cs="Times New Roman"/>
          <w:sz w:val="24"/>
          <w:szCs w:val="24"/>
        </w:rPr>
        <w:t xml:space="preserve"> Знакомство с названиями деталей и соединительных элементов деталей.</w:t>
      </w:r>
      <w:r w:rsidRPr="00F62990">
        <w:rPr>
          <w:rFonts w:eastAsia="Calibri" w:cs="Times New Roman"/>
          <w:sz w:val="24"/>
          <w:szCs w:val="24"/>
        </w:rPr>
        <w:t xml:space="preserve"> Создание рабочего словаря.</w:t>
      </w:r>
    </w:p>
    <w:p w14:paraId="07789102" w14:textId="77777777" w:rsidR="00980259" w:rsidRPr="00F62990" w:rsidRDefault="00980259" w:rsidP="00F62990">
      <w:pPr>
        <w:spacing w:after="0"/>
        <w:ind w:left="36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2. </w:t>
      </w:r>
      <w:r w:rsidR="00B93377" w:rsidRPr="00F62990">
        <w:rPr>
          <w:rFonts w:eastAsia="Calibri" w:cs="Times New Roman"/>
          <w:b/>
          <w:sz w:val="24"/>
          <w:szCs w:val="24"/>
        </w:rPr>
        <w:t>Башенка</w:t>
      </w:r>
      <w:r w:rsidR="00582E0A" w:rsidRPr="00F62990">
        <w:rPr>
          <w:rFonts w:eastAsia="Calibri" w:cs="Times New Roman"/>
          <w:sz w:val="24"/>
          <w:szCs w:val="24"/>
        </w:rPr>
        <w:t xml:space="preserve">. </w:t>
      </w:r>
    </w:p>
    <w:p w14:paraId="375FB419" w14:textId="7252AFA6" w:rsidR="00F5085C" w:rsidRPr="00F62990" w:rsidRDefault="00B93377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</w:t>
      </w:r>
      <w:r w:rsidR="00F5085C" w:rsidRPr="00F62990">
        <w:rPr>
          <w:rFonts w:eastAsia="Calibri" w:cs="Times New Roman"/>
          <w:sz w:val="24"/>
          <w:szCs w:val="24"/>
        </w:rPr>
        <w:t xml:space="preserve">овторение </w:t>
      </w:r>
      <w:r w:rsidRPr="00F62990">
        <w:rPr>
          <w:rFonts w:eastAsia="Calibri" w:cs="Times New Roman"/>
          <w:sz w:val="24"/>
          <w:szCs w:val="24"/>
        </w:rPr>
        <w:t xml:space="preserve">типов </w:t>
      </w:r>
      <w:r w:rsidR="00F5085C" w:rsidRPr="00F62990">
        <w:rPr>
          <w:rFonts w:eastAsia="Calibri" w:cs="Times New Roman"/>
          <w:sz w:val="24"/>
          <w:szCs w:val="24"/>
        </w:rPr>
        <w:t xml:space="preserve">соединений </w:t>
      </w:r>
      <w:r w:rsidR="00011053">
        <w:rPr>
          <w:rFonts w:eastAsia="Calibri" w:cs="Times New Roman"/>
          <w:sz w:val="24"/>
          <w:szCs w:val="24"/>
        </w:rPr>
        <w:t>и названий. Вторая конструкция —</w:t>
      </w:r>
      <w:r w:rsidR="00F5085C" w:rsidRPr="00F62990">
        <w:rPr>
          <w:rFonts w:eastAsia="Calibri" w:cs="Times New Roman"/>
          <w:sz w:val="24"/>
          <w:szCs w:val="24"/>
        </w:rPr>
        <w:t xml:space="preserve"> второй тип </w:t>
      </w:r>
      <w:r w:rsidR="00F33C7F" w:rsidRPr="00F62990">
        <w:rPr>
          <w:rFonts w:eastAsia="Calibri" w:cs="Times New Roman"/>
          <w:sz w:val="24"/>
          <w:szCs w:val="24"/>
        </w:rPr>
        <w:t xml:space="preserve">соединения деталей </w:t>
      </w:r>
      <w:r w:rsidR="00F5085C" w:rsidRPr="00F62990">
        <w:rPr>
          <w:rFonts w:eastAsia="Calibri" w:cs="Times New Roman"/>
          <w:sz w:val="24"/>
          <w:szCs w:val="24"/>
        </w:rPr>
        <w:t>«</w:t>
      </w:r>
      <w:r w:rsidRPr="00F62990">
        <w:rPr>
          <w:rFonts w:eastAsia="Calibri" w:cs="Times New Roman"/>
          <w:sz w:val="24"/>
          <w:szCs w:val="24"/>
        </w:rPr>
        <w:t>торец</w:t>
      </w:r>
      <w:r w:rsidR="00F5085C" w:rsidRPr="00F62990">
        <w:rPr>
          <w:rFonts w:eastAsia="Calibri" w:cs="Times New Roman"/>
          <w:sz w:val="24"/>
          <w:szCs w:val="24"/>
        </w:rPr>
        <w:t xml:space="preserve">-плоскость». </w:t>
      </w:r>
      <w:r w:rsidR="00096A24" w:rsidRPr="00F62990">
        <w:rPr>
          <w:rFonts w:eastAsia="Calibri" w:cs="Times New Roman"/>
          <w:sz w:val="24"/>
          <w:szCs w:val="24"/>
        </w:rPr>
        <w:t>Соединение всех проектов в одну большую башню.</w:t>
      </w:r>
    </w:p>
    <w:p w14:paraId="6D8CE9A9" w14:textId="77777777" w:rsidR="00980259" w:rsidRPr="00F62990" w:rsidRDefault="00980259" w:rsidP="00F62990">
      <w:pPr>
        <w:spacing w:after="0"/>
        <w:ind w:firstLine="426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3. </w:t>
      </w:r>
      <w:r w:rsidR="00582E0A" w:rsidRPr="00F62990">
        <w:rPr>
          <w:rFonts w:eastAsia="Calibri" w:cs="Times New Roman"/>
          <w:b/>
          <w:sz w:val="24"/>
          <w:szCs w:val="24"/>
        </w:rPr>
        <w:t xml:space="preserve">Пружинка. </w:t>
      </w:r>
    </w:p>
    <w:p w14:paraId="51ECFCA4" w14:textId="77777777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Третья конструкция – третий тип соединения «торец-торец». </w:t>
      </w:r>
      <w:r w:rsidR="00F10404" w:rsidRPr="00F62990">
        <w:rPr>
          <w:rFonts w:eastAsia="Calibri" w:cs="Times New Roman"/>
          <w:sz w:val="24"/>
          <w:szCs w:val="24"/>
        </w:rPr>
        <w:t>«</w:t>
      </w:r>
      <w:r w:rsidRPr="00F62990">
        <w:rPr>
          <w:rFonts w:eastAsia="Calibri" w:cs="Times New Roman"/>
          <w:sz w:val="24"/>
          <w:szCs w:val="24"/>
        </w:rPr>
        <w:t>Квадракл</w:t>
      </w:r>
      <w:r w:rsidR="00F10404" w:rsidRPr="00F62990">
        <w:rPr>
          <w:rFonts w:eastAsia="Calibri" w:cs="Times New Roman"/>
          <w:sz w:val="24"/>
          <w:szCs w:val="24"/>
        </w:rPr>
        <w:t>»</w:t>
      </w:r>
      <w:r w:rsidRPr="00F62990">
        <w:rPr>
          <w:rFonts w:eastAsia="Calibri" w:cs="Times New Roman"/>
          <w:sz w:val="24"/>
          <w:szCs w:val="24"/>
        </w:rPr>
        <w:t xml:space="preserve"> (пружинка). </w:t>
      </w:r>
      <w:r w:rsidR="00096A24" w:rsidRPr="00F62990">
        <w:rPr>
          <w:rFonts w:eastAsia="Calibri" w:cs="Times New Roman"/>
          <w:sz w:val="24"/>
          <w:szCs w:val="24"/>
        </w:rPr>
        <w:t>Анализ конструкции. Согласование действий в группе. Исследование полученной пружины.</w:t>
      </w:r>
    </w:p>
    <w:p w14:paraId="0BA51059" w14:textId="77777777" w:rsidR="00F5085C" w:rsidRPr="00F62990" w:rsidRDefault="0092079F" w:rsidP="00F62990">
      <w:pPr>
        <w:spacing w:after="0"/>
        <w:ind w:left="-72"/>
        <w:jc w:val="center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 2. МОДЕЛИРОВАНИЕ ТЕХНИЧЕСКИХ И ПРИРОДНЫХ ОБЪЕКТОВ.</w:t>
      </w:r>
    </w:p>
    <w:p w14:paraId="5670E7F8" w14:textId="77777777" w:rsidR="003837D0" w:rsidRPr="00F62990" w:rsidRDefault="00F10404" w:rsidP="00F62990">
      <w:pPr>
        <w:spacing w:after="0"/>
        <w:ind w:left="-7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Конструирование первых моделей</w:t>
      </w:r>
      <w:r w:rsidR="003837D0" w:rsidRPr="00F62990">
        <w:rPr>
          <w:rFonts w:eastAsia="Calibri" w:cs="Times New Roman"/>
          <w:sz w:val="24"/>
          <w:szCs w:val="24"/>
        </w:rPr>
        <w:t xml:space="preserve"> по </w:t>
      </w:r>
      <w:r w:rsidR="006A228C" w:rsidRPr="00F62990">
        <w:rPr>
          <w:rFonts w:eastAsia="Calibri" w:cs="Times New Roman"/>
          <w:sz w:val="24"/>
          <w:szCs w:val="24"/>
        </w:rPr>
        <w:t>видео-</w:t>
      </w:r>
      <w:r w:rsidR="003837D0" w:rsidRPr="00F62990">
        <w:rPr>
          <w:rFonts w:eastAsia="Calibri" w:cs="Times New Roman"/>
          <w:sz w:val="24"/>
          <w:szCs w:val="24"/>
        </w:rPr>
        <w:t xml:space="preserve">инструкции. </w:t>
      </w:r>
    </w:p>
    <w:p w14:paraId="447FF36E" w14:textId="77777777" w:rsidR="003837D0" w:rsidRPr="00F62990" w:rsidRDefault="0033479E" w:rsidP="00F62990">
      <w:pPr>
        <w:spacing w:after="0"/>
        <w:ind w:left="-72" w:firstLine="43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2.1. </w:t>
      </w:r>
      <w:r w:rsidR="003837D0" w:rsidRPr="00F62990">
        <w:rPr>
          <w:rFonts w:eastAsia="Calibri" w:cs="Times New Roman"/>
          <w:b/>
          <w:sz w:val="24"/>
          <w:szCs w:val="24"/>
        </w:rPr>
        <w:t xml:space="preserve">Проект </w:t>
      </w:r>
      <w:r w:rsidR="00F5085C" w:rsidRPr="00F62990">
        <w:rPr>
          <w:rFonts w:eastAsia="Calibri" w:cs="Times New Roman"/>
          <w:b/>
          <w:sz w:val="24"/>
          <w:szCs w:val="24"/>
        </w:rPr>
        <w:t>«</w:t>
      </w:r>
      <w:r w:rsidR="003837D0" w:rsidRPr="00F62990">
        <w:rPr>
          <w:rFonts w:eastAsia="Calibri" w:cs="Times New Roman"/>
          <w:b/>
          <w:sz w:val="24"/>
          <w:szCs w:val="24"/>
        </w:rPr>
        <w:t>Аэропорт</w:t>
      </w:r>
      <w:r w:rsidR="00F5085C" w:rsidRPr="00F62990">
        <w:rPr>
          <w:rFonts w:eastAsia="Calibri" w:cs="Times New Roman"/>
          <w:b/>
          <w:sz w:val="24"/>
          <w:szCs w:val="24"/>
        </w:rPr>
        <w:t>»</w:t>
      </w:r>
      <w:r w:rsidR="00CF1146" w:rsidRPr="00F62990">
        <w:rPr>
          <w:rFonts w:eastAsia="Calibri" w:cs="Times New Roman"/>
          <w:sz w:val="24"/>
          <w:szCs w:val="24"/>
        </w:rPr>
        <w:t xml:space="preserve"> (конструирование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  <w:r w:rsidR="00CF1146" w:rsidRPr="00F62990">
        <w:rPr>
          <w:rFonts w:eastAsia="Calibri" w:cs="Times New Roman"/>
          <w:sz w:val="24"/>
          <w:szCs w:val="24"/>
        </w:rPr>
        <w:t>технических устройств по видео-инструкции</w:t>
      </w:r>
      <w:r w:rsidR="003837D0" w:rsidRPr="00F62990">
        <w:rPr>
          <w:rFonts w:eastAsia="Calibri" w:cs="Times New Roman"/>
          <w:sz w:val="24"/>
          <w:szCs w:val="24"/>
        </w:rPr>
        <w:t xml:space="preserve">). </w:t>
      </w:r>
    </w:p>
    <w:p w14:paraId="7BAA90BC" w14:textId="77777777" w:rsidR="00980259" w:rsidRPr="00F62990" w:rsidRDefault="00980259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Занятие 4.</w:t>
      </w:r>
      <w:r w:rsidR="006A228C" w:rsidRPr="00F62990">
        <w:rPr>
          <w:rFonts w:eastAsia="Calibri" w:cs="Times New Roman"/>
          <w:b/>
          <w:sz w:val="24"/>
          <w:szCs w:val="24"/>
        </w:rPr>
        <w:t xml:space="preserve"> </w:t>
      </w:r>
      <w:r w:rsidR="00C12177" w:rsidRPr="00F62990">
        <w:rPr>
          <w:rFonts w:eastAsia="Calibri" w:cs="Times New Roman"/>
          <w:b/>
          <w:sz w:val="24"/>
          <w:szCs w:val="24"/>
        </w:rPr>
        <w:t>Самолет.</w:t>
      </w:r>
    </w:p>
    <w:p w14:paraId="597F6AF7" w14:textId="77777777" w:rsidR="00F5085C" w:rsidRPr="00F62990" w:rsidRDefault="00F10404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Конструирование модели с</w:t>
      </w:r>
      <w:r w:rsidR="00F5085C" w:rsidRPr="00F62990">
        <w:rPr>
          <w:rFonts w:eastAsia="Calibri" w:cs="Times New Roman"/>
          <w:sz w:val="24"/>
          <w:szCs w:val="24"/>
        </w:rPr>
        <w:t>амолет</w:t>
      </w:r>
      <w:r w:rsidRPr="00F62990">
        <w:rPr>
          <w:rFonts w:eastAsia="Calibri" w:cs="Times New Roman"/>
          <w:sz w:val="24"/>
          <w:szCs w:val="24"/>
        </w:rPr>
        <w:t>а</w:t>
      </w:r>
      <w:r w:rsidR="00F5085C" w:rsidRPr="00F62990">
        <w:rPr>
          <w:rFonts w:eastAsia="Calibri" w:cs="Times New Roman"/>
          <w:sz w:val="24"/>
          <w:szCs w:val="24"/>
        </w:rPr>
        <w:t xml:space="preserve">. </w:t>
      </w:r>
      <w:r w:rsidR="00AF4AE9" w:rsidRPr="00F62990">
        <w:rPr>
          <w:rFonts w:eastAsia="Calibri" w:cs="Times New Roman"/>
          <w:sz w:val="24"/>
          <w:szCs w:val="24"/>
        </w:rPr>
        <w:t>Сборка по технологическим картам (инструкции). Достраивание элементов самолета, видоизменение конструкции, объяснение назначения элементов.</w:t>
      </w:r>
    </w:p>
    <w:p w14:paraId="08376A83" w14:textId="77777777" w:rsidR="00980259" w:rsidRPr="00F62990" w:rsidRDefault="00980259" w:rsidP="00F62990">
      <w:pPr>
        <w:spacing w:after="0"/>
        <w:ind w:left="36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Занятие 5</w:t>
      </w:r>
      <w:r w:rsidR="006A228C" w:rsidRPr="00F62990">
        <w:rPr>
          <w:rFonts w:eastAsia="Calibri" w:cs="Times New Roman"/>
          <w:b/>
          <w:sz w:val="24"/>
          <w:szCs w:val="24"/>
        </w:rPr>
        <w:t>.</w:t>
      </w:r>
      <w:r w:rsidRPr="00F62990">
        <w:rPr>
          <w:rFonts w:eastAsia="Calibri" w:cs="Times New Roman"/>
          <w:b/>
          <w:sz w:val="24"/>
          <w:szCs w:val="24"/>
        </w:rPr>
        <w:t xml:space="preserve"> Аэропорт</w:t>
      </w:r>
      <w:r w:rsidR="00C12177" w:rsidRPr="00F62990">
        <w:rPr>
          <w:rFonts w:eastAsia="Calibri" w:cs="Times New Roman"/>
          <w:sz w:val="24"/>
          <w:szCs w:val="24"/>
        </w:rPr>
        <w:t xml:space="preserve">. </w:t>
      </w:r>
    </w:p>
    <w:p w14:paraId="50FDE2D4" w14:textId="0DE12BE1" w:rsidR="00F5085C" w:rsidRPr="00F62990" w:rsidRDefault="00AF4AE9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Сборка моделей вертолета по выбору обучающихся: «</w:t>
      </w:r>
      <w:r w:rsidR="00F5085C" w:rsidRPr="00F62990">
        <w:rPr>
          <w:rFonts w:eastAsia="Calibri" w:cs="Times New Roman"/>
          <w:sz w:val="24"/>
          <w:szCs w:val="24"/>
        </w:rPr>
        <w:t>Геликоптик</w:t>
      </w:r>
      <w:r w:rsidRPr="00F62990">
        <w:rPr>
          <w:rFonts w:eastAsia="Calibri" w:cs="Times New Roman"/>
          <w:sz w:val="24"/>
          <w:szCs w:val="24"/>
        </w:rPr>
        <w:t>» или</w:t>
      </w:r>
      <w:r w:rsidR="00F5085C" w:rsidRPr="00F62990">
        <w:rPr>
          <w:rFonts w:eastAsia="Calibri" w:cs="Times New Roman"/>
          <w:sz w:val="24"/>
          <w:szCs w:val="24"/>
        </w:rPr>
        <w:t xml:space="preserve"> </w:t>
      </w:r>
      <w:r w:rsidRPr="00F62990">
        <w:rPr>
          <w:rFonts w:eastAsia="Calibri" w:cs="Times New Roman"/>
          <w:sz w:val="24"/>
          <w:szCs w:val="24"/>
        </w:rPr>
        <w:t>«</w:t>
      </w:r>
      <w:r w:rsidR="00011053">
        <w:rPr>
          <w:rFonts w:eastAsia="Calibri" w:cs="Times New Roman"/>
          <w:sz w:val="24"/>
          <w:szCs w:val="24"/>
        </w:rPr>
        <w:t>Стреколё</w:t>
      </w:r>
      <w:r w:rsidR="00F5085C" w:rsidRPr="00F62990">
        <w:rPr>
          <w:rFonts w:eastAsia="Calibri" w:cs="Times New Roman"/>
          <w:sz w:val="24"/>
          <w:szCs w:val="24"/>
        </w:rPr>
        <w:t>т</w:t>
      </w:r>
      <w:r w:rsidRPr="00F62990">
        <w:rPr>
          <w:rFonts w:eastAsia="Calibri" w:cs="Times New Roman"/>
          <w:sz w:val="24"/>
          <w:szCs w:val="24"/>
        </w:rPr>
        <w:t>»</w:t>
      </w:r>
      <w:r w:rsidR="00F5085C" w:rsidRPr="00F62990">
        <w:rPr>
          <w:rFonts w:eastAsia="Calibri" w:cs="Times New Roman"/>
          <w:sz w:val="24"/>
          <w:szCs w:val="24"/>
        </w:rPr>
        <w:t xml:space="preserve">. </w:t>
      </w:r>
      <w:r w:rsidR="002C0543" w:rsidRPr="00F62990">
        <w:rPr>
          <w:rFonts w:eastAsia="Calibri" w:cs="Times New Roman"/>
          <w:sz w:val="24"/>
          <w:szCs w:val="24"/>
        </w:rPr>
        <w:t>Дополнительное задание: конструирование самолета и других объектов аэропорта. Проектирование аэропорта. Игра в аэропорт.</w:t>
      </w:r>
    </w:p>
    <w:p w14:paraId="36F3C48B" w14:textId="77777777" w:rsidR="003837D0" w:rsidRPr="00F62990" w:rsidRDefault="003837D0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Проект </w:t>
      </w:r>
      <w:r w:rsidR="00F5085C" w:rsidRPr="00F62990">
        <w:rPr>
          <w:rFonts w:eastAsia="Calibri" w:cs="Times New Roman"/>
          <w:b/>
          <w:sz w:val="24"/>
          <w:szCs w:val="24"/>
        </w:rPr>
        <w:t>«</w:t>
      </w:r>
      <w:r w:rsidRPr="00F62990">
        <w:rPr>
          <w:rFonts w:eastAsia="Calibri" w:cs="Times New Roman"/>
          <w:b/>
          <w:sz w:val="24"/>
          <w:szCs w:val="24"/>
        </w:rPr>
        <w:t>Зоопарк</w:t>
      </w:r>
      <w:r w:rsidR="00F5085C" w:rsidRPr="00F62990">
        <w:rPr>
          <w:rFonts w:eastAsia="Calibri" w:cs="Times New Roman"/>
          <w:b/>
          <w:sz w:val="24"/>
          <w:szCs w:val="24"/>
        </w:rPr>
        <w:t>»</w:t>
      </w:r>
      <w:r w:rsidRPr="00F62990">
        <w:rPr>
          <w:rFonts w:eastAsia="Calibri" w:cs="Times New Roman"/>
          <w:sz w:val="24"/>
          <w:szCs w:val="24"/>
        </w:rPr>
        <w:t xml:space="preserve"> (моделируем животных</w:t>
      </w:r>
      <w:r w:rsidR="00F5085C" w:rsidRPr="00F62990">
        <w:rPr>
          <w:rFonts w:eastAsia="Calibri" w:cs="Times New Roman"/>
          <w:sz w:val="24"/>
          <w:szCs w:val="24"/>
        </w:rPr>
        <w:t>, работаем</w:t>
      </w:r>
      <w:r w:rsidRPr="00F62990">
        <w:rPr>
          <w:rFonts w:eastAsia="Calibri" w:cs="Times New Roman"/>
          <w:sz w:val="24"/>
          <w:szCs w:val="24"/>
        </w:rPr>
        <w:t xml:space="preserve"> по </w:t>
      </w:r>
      <w:r w:rsidR="0033479E" w:rsidRPr="00F62990">
        <w:rPr>
          <w:rFonts w:eastAsia="Calibri" w:cs="Times New Roman"/>
          <w:sz w:val="24"/>
          <w:szCs w:val="24"/>
        </w:rPr>
        <w:t xml:space="preserve">видео </w:t>
      </w:r>
      <w:r w:rsidRPr="00F62990">
        <w:rPr>
          <w:rFonts w:eastAsia="Calibri" w:cs="Times New Roman"/>
          <w:sz w:val="24"/>
          <w:szCs w:val="24"/>
        </w:rPr>
        <w:t>инструкции)</w:t>
      </w:r>
      <w:r w:rsidR="00F5085C" w:rsidRPr="00F62990">
        <w:rPr>
          <w:rFonts w:eastAsia="Calibri" w:cs="Times New Roman"/>
          <w:sz w:val="24"/>
          <w:szCs w:val="24"/>
        </w:rPr>
        <w:t>.</w:t>
      </w:r>
    </w:p>
    <w:p w14:paraId="40C7E70E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6. </w:t>
      </w:r>
      <w:r w:rsidR="00C12177" w:rsidRPr="00F62990">
        <w:rPr>
          <w:rFonts w:eastAsia="Calibri" w:cs="Times New Roman"/>
          <w:b/>
          <w:sz w:val="24"/>
          <w:szCs w:val="24"/>
        </w:rPr>
        <w:t>Жираф и черепаха.</w:t>
      </w:r>
    </w:p>
    <w:p w14:paraId="4FF7E6C4" w14:textId="77777777" w:rsidR="00F5085C" w:rsidRPr="00F62990" w:rsidRDefault="00C12177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 </w:t>
      </w:r>
      <w:r w:rsidR="002C0543" w:rsidRPr="00F62990">
        <w:rPr>
          <w:rFonts w:eastAsia="Calibri" w:cs="Times New Roman"/>
          <w:sz w:val="24"/>
          <w:szCs w:val="24"/>
        </w:rPr>
        <w:t>Создание моделей ж</w:t>
      </w:r>
      <w:r w:rsidR="00F5085C" w:rsidRPr="00F62990">
        <w:rPr>
          <w:rFonts w:eastAsia="Calibri" w:cs="Times New Roman"/>
          <w:sz w:val="24"/>
          <w:szCs w:val="24"/>
        </w:rPr>
        <w:t>ираф</w:t>
      </w:r>
      <w:r w:rsidR="002C0543" w:rsidRPr="00F62990">
        <w:rPr>
          <w:rFonts w:eastAsia="Calibri" w:cs="Times New Roman"/>
          <w:sz w:val="24"/>
          <w:szCs w:val="24"/>
        </w:rPr>
        <w:t>а</w:t>
      </w:r>
      <w:r w:rsidR="00F5085C" w:rsidRPr="00F62990">
        <w:rPr>
          <w:rFonts w:eastAsia="Calibri" w:cs="Times New Roman"/>
          <w:sz w:val="24"/>
          <w:szCs w:val="24"/>
        </w:rPr>
        <w:t xml:space="preserve"> и </w:t>
      </w:r>
      <w:r w:rsidR="002C0543" w:rsidRPr="00F62990">
        <w:rPr>
          <w:rFonts w:eastAsia="Calibri" w:cs="Times New Roman"/>
          <w:sz w:val="24"/>
          <w:szCs w:val="24"/>
        </w:rPr>
        <w:t>черепахи на основе инструкций</w:t>
      </w:r>
      <w:r w:rsidR="00F5085C" w:rsidRPr="00F62990">
        <w:rPr>
          <w:rFonts w:eastAsia="Calibri" w:cs="Times New Roman"/>
          <w:sz w:val="24"/>
          <w:szCs w:val="24"/>
        </w:rPr>
        <w:t xml:space="preserve">. </w:t>
      </w:r>
    </w:p>
    <w:p w14:paraId="745CCF82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7. </w:t>
      </w:r>
      <w:r w:rsidR="00C12177" w:rsidRPr="00F62990">
        <w:rPr>
          <w:rFonts w:eastAsia="Calibri" w:cs="Times New Roman"/>
          <w:b/>
          <w:sz w:val="24"/>
          <w:szCs w:val="24"/>
        </w:rPr>
        <w:t>Зоопарк</w:t>
      </w:r>
      <w:r w:rsidR="00C12177" w:rsidRPr="00F62990">
        <w:rPr>
          <w:rFonts w:eastAsia="Calibri" w:cs="Times New Roman"/>
          <w:sz w:val="24"/>
          <w:szCs w:val="24"/>
        </w:rPr>
        <w:t xml:space="preserve">. </w:t>
      </w:r>
    </w:p>
    <w:p w14:paraId="2791940E" w14:textId="1D64F6CF" w:rsidR="00F5085C" w:rsidRPr="00F62990" w:rsidRDefault="00A80685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Создание моделей различных животных из инструкций набора: </w:t>
      </w:r>
      <w:r w:rsidR="00011053">
        <w:rPr>
          <w:rFonts w:eastAsia="Calibri" w:cs="Times New Roman"/>
          <w:sz w:val="24"/>
          <w:szCs w:val="24"/>
        </w:rPr>
        <w:t>такса, оленё</w:t>
      </w:r>
      <w:r w:rsidR="00F5085C" w:rsidRPr="00F62990">
        <w:rPr>
          <w:rFonts w:eastAsia="Calibri" w:cs="Times New Roman"/>
          <w:sz w:val="24"/>
          <w:szCs w:val="24"/>
        </w:rPr>
        <w:t xml:space="preserve">нок, ящер, динозавр и другие животные. </w:t>
      </w:r>
      <w:r w:rsidRPr="00F62990">
        <w:rPr>
          <w:rFonts w:eastAsia="Calibri" w:cs="Times New Roman"/>
          <w:sz w:val="24"/>
          <w:szCs w:val="24"/>
        </w:rPr>
        <w:t xml:space="preserve">Дополнительное задание: создание других видов животных или изменение созданных по инструкции. </w:t>
      </w:r>
      <w:r w:rsidR="00F5085C" w:rsidRPr="00F62990">
        <w:rPr>
          <w:rFonts w:eastAsia="Calibri" w:cs="Times New Roman"/>
          <w:sz w:val="24"/>
          <w:szCs w:val="24"/>
        </w:rPr>
        <w:t>Игра</w:t>
      </w:r>
      <w:r w:rsidRPr="00F62990">
        <w:rPr>
          <w:rFonts w:eastAsia="Calibri" w:cs="Times New Roman"/>
          <w:sz w:val="24"/>
          <w:szCs w:val="24"/>
        </w:rPr>
        <w:t xml:space="preserve"> в зоопарк:</w:t>
      </w:r>
      <w:r w:rsidR="00F5085C" w:rsidRPr="00F62990">
        <w:rPr>
          <w:rFonts w:eastAsia="Calibri" w:cs="Times New Roman"/>
          <w:sz w:val="24"/>
          <w:szCs w:val="24"/>
        </w:rPr>
        <w:t xml:space="preserve"> </w:t>
      </w:r>
      <w:r w:rsidRPr="00F62990">
        <w:rPr>
          <w:rFonts w:eastAsia="Calibri" w:cs="Times New Roman"/>
          <w:sz w:val="24"/>
          <w:szCs w:val="24"/>
        </w:rPr>
        <w:t xml:space="preserve">виртуальная </w:t>
      </w:r>
      <w:r w:rsidR="00F5085C" w:rsidRPr="00F62990">
        <w:rPr>
          <w:rFonts w:eastAsia="Calibri" w:cs="Times New Roman"/>
          <w:sz w:val="24"/>
          <w:szCs w:val="24"/>
        </w:rPr>
        <w:t xml:space="preserve">экскурсия </w:t>
      </w:r>
      <w:r w:rsidRPr="00F62990">
        <w:rPr>
          <w:rFonts w:eastAsia="Calibri" w:cs="Times New Roman"/>
          <w:sz w:val="24"/>
          <w:szCs w:val="24"/>
        </w:rPr>
        <w:t xml:space="preserve">по зоопарку </w:t>
      </w:r>
      <w:r w:rsidR="00011053">
        <w:rPr>
          <w:rFonts w:eastAsia="Calibri" w:cs="Times New Roman"/>
          <w:sz w:val="24"/>
          <w:szCs w:val="24"/>
        </w:rPr>
        <w:t>с рассказом о своё</w:t>
      </w:r>
      <w:r w:rsidR="00F5085C" w:rsidRPr="00F62990">
        <w:rPr>
          <w:rFonts w:eastAsia="Calibri" w:cs="Times New Roman"/>
          <w:sz w:val="24"/>
          <w:szCs w:val="24"/>
        </w:rPr>
        <w:t>м животном</w:t>
      </w:r>
      <w:r w:rsidRPr="00F62990">
        <w:rPr>
          <w:rFonts w:eastAsia="Calibri" w:cs="Times New Roman"/>
          <w:sz w:val="24"/>
          <w:szCs w:val="24"/>
        </w:rPr>
        <w:t>.</w:t>
      </w:r>
    </w:p>
    <w:p w14:paraId="16E9B13C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8. </w:t>
      </w:r>
      <w:r w:rsidR="00C12177" w:rsidRPr="00F62990">
        <w:rPr>
          <w:rFonts w:eastAsia="Calibri" w:cs="Times New Roman"/>
          <w:b/>
          <w:sz w:val="24"/>
          <w:szCs w:val="24"/>
        </w:rPr>
        <w:t>Жираф Гулливер.</w:t>
      </w:r>
    </w:p>
    <w:p w14:paraId="1E40FD9A" w14:textId="77777777" w:rsidR="00F5085C" w:rsidRPr="00F62990" w:rsidRDefault="00B477D4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Создание большой модели животного ус</w:t>
      </w:r>
      <w:r w:rsidR="00652FBB" w:rsidRPr="00F62990">
        <w:rPr>
          <w:rFonts w:eastAsia="Calibri" w:cs="Times New Roman"/>
          <w:sz w:val="24"/>
          <w:szCs w:val="24"/>
        </w:rPr>
        <w:t>илиями всей группы. Обучающиеся конструируют</w:t>
      </w:r>
      <w:r w:rsidRPr="00F62990">
        <w:rPr>
          <w:rFonts w:eastAsia="Calibri" w:cs="Times New Roman"/>
          <w:sz w:val="24"/>
          <w:szCs w:val="24"/>
        </w:rPr>
        <w:t xml:space="preserve"> по инструкции модель «</w:t>
      </w:r>
      <w:r w:rsidR="00F5085C" w:rsidRPr="00F62990">
        <w:rPr>
          <w:rFonts w:eastAsia="Calibri" w:cs="Times New Roman"/>
          <w:sz w:val="24"/>
          <w:szCs w:val="24"/>
        </w:rPr>
        <w:t>Жираф Гулливер</w:t>
      </w:r>
      <w:r w:rsidRPr="00F62990">
        <w:rPr>
          <w:rFonts w:eastAsia="Calibri" w:cs="Times New Roman"/>
          <w:sz w:val="24"/>
          <w:szCs w:val="24"/>
        </w:rPr>
        <w:t>»</w:t>
      </w:r>
      <w:r w:rsidR="00F5085C" w:rsidRPr="00F62990">
        <w:rPr>
          <w:rFonts w:eastAsia="Calibri" w:cs="Times New Roman"/>
          <w:sz w:val="24"/>
          <w:szCs w:val="24"/>
        </w:rPr>
        <w:t>. Р</w:t>
      </w:r>
      <w:r w:rsidRPr="00F62990">
        <w:rPr>
          <w:rFonts w:eastAsia="Calibri" w:cs="Times New Roman"/>
          <w:sz w:val="24"/>
          <w:szCs w:val="24"/>
        </w:rPr>
        <w:t>аспределенная р</w:t>
      </w:r>
      <w:r w:rsidR="00F5085C" w:rsidRPr="00F62990">
        <w:rPr>
          <w:rFonts w:eastAsia="Calibri" w:cs="Times New Roman"/>
          <w:sz w:val="24"/>
          <w:szCs w:val="24"/>
        </w:rPr>
        <w:t xml:space="preserve">абота </w:t>
      </w:r>
      <w:r w:rsidRPr="00F62990">
        <w:rPr>
          <w:rFonts w:eastAsia="Calibri" w:cs="Times New Roman"/>
          <w:sz w:val="24"/>
          <w:szCs w:val="24"/>
        </w:rPr>
        <w:t xml:space="preserve">по созданию отдельных частей жирафа </w:t>
      </w:r>
      <w:r w:rsidR="00F5085C" w:rsidRPr="00F62990">
        <w:rPr>
          <w:rFonts w:eastAsia="Calibri" w:cs="Times New Roman"/>
          <w:sz w:val="24"/>
          <w:szCs w:val="24"/>
        </w:rPr>
        <w:t xml:space="preserve">в </w:t>
      </w:r>
      <w:r w:rsidRPr="00F62990">
        <w:rPr>
          <w:rFonts w:eastAsia="Calibri" w:cs="Times New Roman"/>
          <w:sz w:val="24"/>
          <w:szCs w:val="24"/>
        </w:rPr>
        <w:t>мини-</w:t>
      </w:r>
      <w:r w:rsidR="00F5085C" w:rsidRPr="00F62990">
        <w:rPr>
          <w:rFonts w:eastAsia="Calibri" w:cs="Times New Roman"/>
          <w:sz w:val="24"/>
          <w:szCs w:val="24"/>
        </w:rPr>
        <w:t>группах</w:t>
      </w:r>
      <w:r w:rsidRPr="00F62990">
        <w:rPr>
          <w:rFonts w:eastAsia="Calibri" w:cs="Times New Roman"/>
          <w:sz w:val="24"/>
          <w:szCs w:val="24"/>
        </w:rPr>
        <w:t xml:space="preserve"> и последующая сборка</w:t>
      </w:r>
      <w:r w:rsidR="00F5085C" w:rsidRPr="00F62990">
        <w:rPr>
          <w:rFonts w:eastAsia="Calibri" w:cs="Times New Roman"/>
          <w:sz w:val="24"/>
          <w:szCs w:val="24"/>
        </w:rPr>
        <w:t>.</w:t>
      </w:r>
    </w:p>
    <w:p w14:paraId="3E4DB644" w14:textId="77777777" w:rsidR="00ED413D" w:rsidRPr="00F62990" w:rsidRDefault="00ED413D" w:rsidP="00F62990">
      <w:pPr>
        <w:pStyle w:val="a8"/>
        <w:numPr>
          <w:ilvl w:val="1"/>
          <w:numId w:val="17"/>
        </w:num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Проект «Затерянная планета» </w:t>
      </w:r>
      <w:r w:rsidRPr="00F62990">
        <w:rPr>
          <w:rFonts w:eastAsia="Calibri" w:cs="Times New Roman"/>
          <w:sz w:val="24"/>
          <w:szCs w:val="24"/>
        </w:rPr>
        <w:t>(конструи</w:t>
      </w:r>
      <w:r w:rsidR="006A228C" w:rsidRPr="00F62990">
        <w:rPr>
          <w:rFonts w:eastAsia="Calibri" w:cs="Times New Roman"/>
          <w:sz w:val="24"/>
          <w:szCs w:val="24"/>
        </w:rPr>
        <w:t xml:space="preserve">рование первых моделей по </w:t>
      </w:r>
      <w:r w:rsidR="005E344D" w:rsidRPr="00F62990">
        <w:rPr>
          <w:rFonts w:eastAsia="Calibri" w:cs="Times New Roman"/>
          <w:sz w:val="24"/>
          <w:szCs w:val="24"/>
        </w:rPr>
        <w:t>инструкции</w:t>
      </w:r>
      <w:r w:rsidRPr="00F62990">
        <w:rPr>
          <w:rFonts w:eastAsia="Calibri" w:cs="Times New Roman"/>
          <w:sz w:val="24"/>
          <w:szCs w:val="24"/>
        </w:rPr>
        <w:t>)</w:t>
      </w:r>
    </w:p>
    <w:p w14:paraId="465626D2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Занятие 9.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 «Затерянная планета». </w:t>
      </w:r>
    </w:p>
    <w:p w14:paraId="721C1124" w14:textId="77777777" w:rsidR="00F5085C" w:rsidRPr="00F62990" w:rsidRDefault="00F42586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Дети получают задание придумать и создать</w:t>
      </w:r>
      <w:r w:rsidR="00F5085C" w:rsidRPr="00F62990">
        <w:rPr>
          <w:rFonts w:eastAsia="Calibri" w:cs="Times New Roman"/>
          <w:sz w:val="24"/>
          <w:szCs w:val="24"/>
        </w:rPr>
        <w:t xml:space="preserve"> несуществующее животное. На презентации каждый описывает его свойства (в какой среде живет, чем питается, какие повадки…)</w:t>
      </w:r>
    </w:p>
    <w:p w14:paraId="39CA7D87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10. </w:t>
      </w:r>
      <w:r w:rsidR="00012C9D" w:rsidRPr="00F62990">
        <w:rPr>
          <w:rFonts w:eastAsia="Calibri" w:cs="Times New Roman"/>
          <w:b/>
          <w:sz w:val="24"/>
          <w:szCs w:val="24"/>
        </w:rPr>
        <w:t>Жители планеты Фанкластик</w:t>
      </w:r>
      <w:r w:rsidRPr="00F62990">
        <w:rPr>
          <w:rFonts w:eastAsia="Calibri" w:cs="Times New Roman"/>
          <w:sz w:val="24"/>
          <w:szCs w:val="24"/>
        </w:rPr>
        <w:t>.</w:t>
      </w:r>
      <w:r w:rsidR="00012C9D" w:rsidRPr="00F62990">
        <w:rPr>
          <w:rFonts w:eastAsia="Calibri" w:cs="Times New Roman"/>
          <w:sz w:val="24"/>
          <w:szCs w:val="24"/>
        </w:rPr>
        <w:t xml:space="preserve"> </w:t>
      </w:r>
    </w:p>
    <w:p w14:paraId="283E69CE" w14:textId="455D12DB" w:rsidR="00ED413D" w:rsidRPr="00F62990" w:rsidRDefault="00834787" w:rsidP="00F62990">
      <w:pPr>
        <w:spacing w:after="24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Дети получают задание придумать и создать</w:t>
      </w:r>
      <w:r w:rsidR="00012C9D" w:rsidRPr="00F62990">
        <w:rPr>
          <w:rFonts w:eastAsia="Calibri" w:cs="Times New Roman"/>
          <w:sz w:val="24"/>
          <w:szCs w:val="24"/>
        </w:rPr>
        <w:t xml:space="preserve"> животное</w:t>
      </w:r>
      <w:r w:rsidR="00011053">
        <w:rPr>
          <w:rFonts w:eastAsia="Calibri" w:cs="Times New Roman"/>
          <w:sz w:val="24"/>
          <w:szCs w:val="24"/>
        </w:rPr>
        <w:t>,</w:t>
      </w:r>
      <w:r w:rsidR="00012C9D" w:rsidRPr="00F62990">
        <w:rPr>
          <w:rFonts w:eastAsia="Calibri" w:cs="Times New Roman"/>
          <w:sz w:val="24"/>
          <w:szCs w:val="24"/>
        </w:rPr>
        <w:t xml:space="preserve"> живущее на планете Фанкластик</w:t>
      </w:r>
      <w:r w:rsidRPr="00F62990">
        <w:rPr>
          <w:rFonts w:eastAsia="Calibri" w:cs="Times New Roman"/>
          <w:sz w:val="24"/>
          <w:szCs w:val="24"/>
        </w:rPr>
        <w:t>.</w:t>
      </w:r>
    </w:p>
    <w:p w14:paraId="7D6DBB6E" w14:textId="77777777" w:rsidR="00F5085C" w:rsidRPr="00F62990" w:rsidRDefault="0092079F" w:rsidP="00F62990">
      <w:pPr>
        <w:spacing w:after="240"/>
        <w:ind w:left="-72" w:firstLine="72"/>
        <w:jc w:val="center"/>
        <w:outlineLvl w:val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 3.  ПРОЕКТИРОВАНИЕ ДВУМЕРНЫХ ОБЪЕКТОВ «2</w:t>
      </w:r>
      <w:r w:rsidRPr="00F62990">
        <w:rPr>
          <w:rFonts w:eastAsia="Calibri" w:cs="Times New Roman"/>
          <w:b/>
          <w:sz w:val="24"/>
          <w:szCs w:val="24"/>
          <w:lang w:val="en-US"/>
        </w:rPr>
        <w:t>D</w:t>
      </w:r>
      <w:r w:rsidRPr="00F62990">
        <w:rPr>
          <w:rFonts w:eastAsia="Calibri" w:cs="Times New Roman"/>
          <w:b/>
          <w:sz w:val="24"/>
          <w:szCs w:val="24"/>
        </w:rPr>
        <w:t>-МОДЕЛИРОВАНИЕ”</w:t>
      </w:r>
    </w:p>
    <w:p w14:paraId="75BC629E" w14:textId="77777777" w:rsidR="003837D0" w:rsidRPr="00F62990" w:rsidRDefault="00ED413D" w:rsidP="00F62990">
      <w:pPr>
        <w:spacing w:after="240"/>
        <w:ind w:left="-7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3.1. </w:t>
      </w:r>
      <w:r w:rsidR="003837D0" w:rsidRPr="00F62990">
        <w:rPr>
          <w:rFonts w:eastAsia="Calibri" w:cs="Times New Roman"/>
          <w:b/>
          <w:sz w:val="24"/>
          <w:szCs w:val="24"/>
        </w:rPr>
        <w:t xml:space="preserve">Проект «Реклама». </w:t>
      </w:r>
      <w:r w:rsidR="003837D0" w:rsidRPr="00F62990">
        <w:rPr>
          <w:rFonts w:eastAsia="Calibri" w:cs="Times New Roman"/>
          <w:sz w:val="24"/>
          <w:szCs w:val="24"/>
        </w:rPr>
        <w:t>Проектирование конструкци</w:t>
      </w:r>
      <w:r w:rsidR="005B22FA" w:rsidRPr="00F62990">
        <w:rPr>
          <w:rFonts w:eastAsia="Calibri" w:cs="Times New Roman"/>
          <w:sz w:val="24"/>
          <w:szCs w:val="24"/>
        </w:rPr>
        <w:t>и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  <w:r w:rsidR="005B22FA" w:rsidRPr="00F62990">
        <w:rPr>
          <w:rFonts w:eastAsia="Calibri" w:cs="Times New Roman"/>
          <w:sz w:val="24"/>
          <w:szCs w:val="24"/>
        </w:rPr>
        <w:t>букв и других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  <w:r w:rsidR="005B22FA" w:rsidRPr="00F62990">
        <w:rPr>
          <w:rFonts w:eastAsia="Calibri" w:cs="Times New Roman"/>
          <w:sz w:val="24"/>
          <w:szCs w:val="24"/>
        </w:rPr>
        <w:t>плоских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  <w:r w:rsidR="005B22FA" w:rsidRPr="00F62990">
        <w:rPr>
          <w:rFonts w:eastAsia="Calibri" w:cs="Times New Roman"/>
          <w:sz w:val="24"/>
          <w:szCs w:val="24"/>
        </w:rPr>
        <w:t>объектов</w:t>
      </w:r>
      <w:r w:rsidR="003837D0" w:rsidRPr="00F62990">
        <w:rPr>
          <w:rFonts w:eastAsia="Calibri" w:cs="Times New Roman"/>
          <w:sz w:val="24"/>
          <w:szCs w:val="24"/>
        </w:rPr>
        <w:t xml:space="preserve">. </w:t>
      </w:r>
      <w:r w:rsidR="00F5085C" w:rsidRPr="00F62990">
        <w:rPr>
          <w:rFonts w:eastAsia="Calibri" w:cs="Times New Roman"/>
          <w:sz w:val="24"/>
          <w:szCs w:val="24"/>
        </w:rPr>
        <w:t xml:space="preserve">Эскизное проектирование. </w:t>
      </w:r>
    </w:p>
    <w:p w14:paraId="57204ABF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11. 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Буква </w:t>
      </w:r>
      <w:r w:rsidR="005B22FA" w:rsidRPr="00F62990">
        <w:rPr>
          <w:rFonts w:eastAsia="Calibri" w:cs="Times New Roman"/>
          <w:b/>
          <w:sz w:val="24"/>
          <w:szCs w:val="24"/>
        </w:rPr>
        <w:t>«</w:t>
      </w:r>
      <w:r w:rsidR="00F5085C" w:rsidRPr="00F62990">
        <w:rPr>
          <w:rFonts w:eastAsia="Calibri" w:cs="Times New Roman"/>
          <w:b/>
          <w:sz w:val="24"/>
          <w:szCs w:val="24"/>
        </w:rPr>
        <w:t>С</w:t>
      </w:r>
      <w:r w:rsidR="005B22FA" w:rsidRPr="00F62990">
        <w:rPr>
          <w:rFonts w:eastAsia="Calibri" w:cs="Times New Roman"/>
          <w:b/>
          <w:sz w:val="24"/>
          <w:szCs w:val="24"/>
        </w:rPr>
        <w:t xml:space="preserve">». </w:t>
      </w:r>
    </w:p>
    <w:p w14:paraId="0CE06B44" w14:textId="7BB44C74" w:rsidR="00F5085C" w:rsidRPr="00F62990" w:rsidRDefault="005B22FA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На примере одной буквы дети</w:t>
      </w:r>
      <w:r w:rsidR="00F5085C" w:rsidRPr="00F62990">
        <w:rPr>
          <w:rFonts w:eastAsia="Calibri" w:cs="Times New Roman"/>
          <w:sz w:val="24"/>
          <w:szCs w:val="24"/>
        </w:rPr>
        <w:t xml:space="preserve"> уч</w:t>
      </w:r>
      <w:r w:rsidRPr="00F62990">
        <w:rPr>
          <w:rFonts w:eastAsia="Calibri" w:cs="Times New Roman"/>
          <w:sz w:val="24"/>
          <w:szCs w:val="24"/>
        </w:rPr>
        <w:t>ат</w:t>
      </w:r>
      <w:r w:rsidR="00F5085C" w:rsidRPr="00F62990">
        <w:rPr>
          <w:rFonts w:eastAsia="Calibri" w:cs="Times New Roman"/>
          <w:sz w:val="24"/>
          <w:szCs w:val="24"/>
        </w:rPr>
        <w:t xml:space="preserve">ся проектировать </w:t>
      </w:r>
      <w:r w:rsidRPr="00F62990">
        <w:rPr>
          <w:rFonts w:eastAsia="Calibri" w:cs="Times New Roman"/>
          <w:sz w:val="24"/>
          <w:szCs w:val="24"/>
        </w:rPr>
        <w:t>плоские объекты из трехмерных элементов (деталей конструктора)</w:t>
      </w:r>
      <w:r w:rsidR="00F5085C" w:rsidRPr="00F62990">
        <w:rPr>
          <w:rFonts w:eastAsia="Calibri" w:cs="Times New Roman"/>
          <w:sz w:val="24"/>
          <w:szCs w:val="24"/>
        </w:rPr>
        <w:t>. Проектир</w:t>
      </w:r>
      <w:r w:rsidRPr="00F62990">
        <w:rPr>
          <w:rFonts w:eastAsia="Calibri" w:cs="Times New Roman"/>
          <w:sz w:val="24"/>
          <w:szCs w:val="24"/>
        </w:rPr>
        <w:t>ование</w:t>
      </w:r>
      <w:r w:rsidR="00F5085C" w:rsidRPr="00F62990">
        <w:rPr>
          <w:rFonts w:eastAsia="Calibri" w:cs="Times New Roman"/>
          <w:sz w:val="24"/>
          <w:szCs w:val="24"/>
        </w:rPr>
        <w:t xml:space="preserve"> техно</w:t>
      </w:r>
      <w:r w:rsidRPr="00F62990">
        <w:rPr>
          <w:rFonts w:eastAsia="Calibri" w:cs="Times New Roman"/>
          <w:sz w:val="24"/>
          <w:szCs w:val="24"/>
        </w:rPr>
        <w:t>логии</w:t>
      </w:r>
      <w:r w:rsidR="00F5085C" w:rsidRPr="00F62990">
        <w:rPr>
          <w:rFonts w:eastAsia="Calibri" w:cs="Times New Roman"/>
          <w:sz w:val="24"/>
          <w:szCs w:val="24"/>
        </w:rPr>
        <w:t xml:space="preserve"> создания </w:t>
      </w:r>
      <w:r w:rsidRPr="00F62990">
        <w:rPr>
          <w:rFonts w:eastAsia="Calibri" w:cs="Times New Roman"/>
          <w:sz w:val="24"/>
          <w:szCs w:val="24"/>
        </w:rPr>
        <w:t>двумерных</w:t>
      </w:r>
      <w:r w:rsidR="00F5085C" w:rsidRPr="00F62990">
        <w:rPr>
          <w:rFonts w:eastAsia="Calibri" w:cs="Times New Roman"/>
          <w:sz w:val="24"/>
          <w:szCs w:val="24"/>
        </w:rPr>
        <w:t xml:space="preserve"> объектов</w:t>
      </w:r>
      <w:r w:rsidRPr="00F62990">
        <w:rPr>
          <w:rFonts w:eastAsia="Calibri" w:cs="Times New Roman"/>
          <w:sz w:val="24"/>
          <w:szCs w:val="24"/>
        </w:rPr>
        <w:t xml:space="preserve">. Использование рисунка </w:t>
      </w:r>
      <w:r w:rsidR="00652FBB" w:rsidRPr="00F62990">
        <w:rPr>
          <w:rFonts w:eastAsia="Calibri" w:cs="Times New Roman"/>
          <w:sz w:val="24"/>
          <w:szCs w:val="24"/>
        </w:rPr>
        <w:t xml:space="preserve">создаваемого объекта (формы) и </w:t>
      </w:r>
      <w:r w:rsidRPr="00F62990">
        <w:rPr>
          <w:rFonts w:eastAsia="Calibri" w:cs="Times New Roman"/>
          <w:sz w:val="24"/>
          <w:szCs w:val="24"/>
        </w:rPr>
        <w:t>эскиза</w:t>
      </w:r>
      <w:r w:rsidR="006619FF">
        <w:rPr>
          <w:rFonts w:eastAsia="Calibri" w:cs="Times New Roman"/>
          <w:sz w:val="24"/>
          <w:szCs w:val="24"/>
        </w:rPr>
        <w:t xml:space="preserve"> её</w:t>
      </w:r>
      <w:r w:rsidR="00652FBB" w:rsidRPr="00F62990">
        <w:rPr>
          <w:rFonts w:eastAsia="Calibri" w:cs="Times New Roman"/>
          <w:sz w:val="24"/>
          <w:szCs w:val="24"/>
        </w:rPr>
        <w:t xml:space="preserve"> сборки из деталей конструктора</w:t>
      </w:r>
      <w:r w:rsidR="00F5085C" w:rsidRPr="00F62990">
        <w:rPr>
          <w:rFonts w:eastAsia="Calibri" w:cs="Times New Roman"/>
          <w:sz w:val="24"/>
          <w:szCs w:val="24"/>
        </w:rPr>
        <w:t>.</w:t>
      </w:r>
    </w:p>
    <w:p w14:paraId="187FB612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12. </w:t>
      </w:r>
      <w:r w:rsidR="00582E0A" w:rsidRPr="00F62990">
        <w:rPr>
          <w:rFonts w:eastAsia="Calibri" w:cs="Times New Roman"/>
          <w:b/>
          <w:sz w:val="24"/>
          <w:szCs w:val="24"/>
        </w:rPr>
        <w:t>Рекламный плакат.</w:t>
      </w:r>
    </w:p>
    <w:p w14:paraId="76788403" w14:textId="77777777" w:rsidR="00F5085C" w:rsidRPr="00F62990" w:rsidRDefault="00652FBB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Используя разработанную технологию, обучающиеся создают</w:t>
      </w:r>
      <w:r w:rsidR="00F5085C" w:rsidRPr="00F62990">
        <w:rPr>
          <w:rFonts w:eastAsia="Calibri" w:cs="Times New Roman"/>
          <w:sz w:val="24"/>
          <w:szCs w:val="24"/>
        </w:rPr>
        <w:t xml:space="preserve"> р</w:t>
      </w:r>
      <w:r w:rsidRPr="00F62990">
        <w:rPr>
          <w:rFonts w:eastAsia="Calibri" w:cs="Times New Roman"/>
          <w:sz w:val="24"/>
          <w:szCs w:val="24"/>
        </w:rPr>
        <w:t>екламный плакат</w:t>
      </w:r>
      <w:r w:rsidR="00F5085C" w:rsidRPr="00F62990">
        <w:rPr>
          <w:rFonts w:eastAsia="Calibri" w:cs="Times New Roman"/>
          <w:sz w:val="24"/>
          <w:szCs w:val="24"/>
        </w:rPr>
        <w:t xml:space="preserve"> </w:t>
      </w:r>
      <w:r w:rsidRPr="00F62990">
        <w:rPr>
          <w:rFonts w:eastAsia="Calibri" w:cs="Times New Roman"/>
          <w:sz w:val="24"/>
          <w:szCs w:val="24"/>
        </w:rPr>
        <w:t>из одного или двух слов, составленных из букв, собранных из деталей конструктора</w:t>
      </w:r>
      <w:r w:rsidR="00F5085C" w:rsidRPr="00F62990">
        <w:rPr>
          <w:rFonts w:eastAsia="Calibri" w:cs="Times New Roman"/>
          <w:sz w:val="24"/>
          <w:szCs w:val="24"/>
        </w:rPr>
        <w:t xml:space="preserve">. </w:t>
      </w:r>
      <w:r w:rsidRPr="00F62990">
        <w:rPr>
          <w:rFonts w:eastAsia="Calibri" w:cs="Times New Roman"/>
          <w:sz w:val="24"/>
          <w:szCs w:val="24"/>
        </w:rPr>
        <w:t>Сначала в группах придумывают</w:t>
      </w:r>
      <w:r w:rsidR="00F5085C" w:rsidRPr="00F62990">
        <w:rPr>
          <w:rFonts w:eastAsia="Calibri" w:cs="Times New Roman"/>
          <w:sz w:val="24"/>
          <w:szCs w:val="24"/>
        </w:rPr>
        <w:t xml:space="preserve"> слово </w:t>
      </w:r>
      <w:r w:rsidRPr="00F62990">
        <w:rPr>
          <w:rFonts w:eastAsia="Calibri" w:cs="Times New Roman"/>
          <w:sz w:val="24"/>
          <w:szCs w:val="24"/>
        </w:rPr>
        <w:t>или слоган, после этого распределяют буквы по мини-группам,</w:t>
      </w:r>
      <w:r w:rsidR="00F5085C" w:rsidRPr="00F62990">
        <w:rPr>
          <w:rFonts w:eastAsia="Calibri" w:cs="Times New Roman"/>
          <w:sz w:val="24"/>
          <w:szCs w:val="24"/>
        </w:rPr>
        <w:t xml:space="preserve"> </w:t>
      </w:r>
      <w:r w:rsidRPr="00F62990">
        <w:rPr>
          <w:rFonts w:eastAsia="Calibri" w:cs="Times New Roman"/>
          <w:sz w:val="24"/>
          <w:szCs w:val="24"/>
        </w:rPr>
        <w:t>конструируют буквы и собирают слово</w:t>
      </w:r>
      <w:r w:rsidR="00F5085C" w:rsidRPr="00F62990">
        <w:rPr>
          <w:rFonts w:eastAsia="Calibri" w:cs="Times New Roman"/>
          <w:sz w:val="24"/>
          <w:szCs w:val="24"/>
        </w:rPr>
        <w:t xml:space="preserve">. </w:t>
      </w:r>
      <w:r w:rsidR="009100B5" w:rsidRPr="00F62990">
        <w:rPr>
          <w:rFonts w:eastAsia="Calibri" w:cs="Times New Roman"/>
          <w:sz w:val="24"/>
          <w:szCs w:val="24"/>
        </w:rPr>
        <w:t>Проектирование технологии сборки слова из отдельных объектов.</w:t>
      </w:r>
    </w:p>
    <w:p w14:paraId="086D5F21" w14:textId="77777777" w:rsidR="006A228C" w:rsidRPr="00F62990" w:rsidRDefault="00956600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3.2. </w:t>
      </w:r>
      <w:r w:rsidR="006A228C" w:rsidRPr="00F62990">
        <w:rPr>
          <w:rFonts w:eastAsia="Calibri" w:cs="Times New Roman"/>
          <w:b/>
          <w:sz w:val="24"/>
          <w:szCs w:val="24"/>
        </w:rPr>
        <w:t>Проект «Правила дорожного движения»</w:t>
      </w:r>
    </w:p>
    <w:p w14:paraId="66E7282A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13. </w:t>
      </w:r>
      <w:r w:rsidR="00F5085C" w:rsidRPr="00F62990">
        <w:rPr>
          <w:rFonts w:eastAsia="Calibri" w:cs="Times New Roman"/>
          <w:b/>
          <w:sz w:val="24"/>
          <w:szCs w:val="24"/>
        </w:rPr>
        <w:t>Дорожные знаки.</w:t>
      </w:r>
    </w:p>
    <w:p w14:paraId="4CFCAF6B" w14:textId="4EE604F0" w:rsidR="00F5085C" w:rsidRPr="00F62990" w:rsidRDefault="005E12AE" w:rsidP="00F62990">
      <w:pPr>
        <w:pStyle w:val="21"/>
        <w:numPr>
          <w:ilvl w:val="0"/>
          <w:numId w:val="0"/>
        </w:numPr>
        <w:spacing w:line="276" w:lineRule="auto"/>
        <w:rPr>
          <w:rFonts w:asciiTheme="minorHAnsi" w:eastAsia="Calibri" w:hAnsiTheme="minorHAnsi"/>
          <w:sz w:val="24"/>
        </w:rPr>
      </w:pPr>
      <w:r w:rsidRPr="00F62990">
        <w:rPr>
          <w:rFonts w:asciiTheme="minorHAnsi" w:eastAsia="Calibri" w:hAnsiTheme="minorHAnsi"/>
          <w:sz w:val="24"/>
        </w:rPr>
        <w:t>Дети конструируют по группам дорожные знаки, самостоятельно придумывая (проектируя) конструкцию. После этого играют в игру «Движение без опасности» (движение людей и транспорта по улицам города и его регулировку с помощью дорожных знаков).</w:t>
      </w:r>
    </w:p>
    <w:p w14:paraId="14E285BF" w14:textId="77777777" w:rsidR="006A228C" w:rsidRPr="00F62990" w:rsidRDefault="0092079F" w:rsidP="00F62990">
      <w:pPr>
        <w:spacing w:after="0"/>
        <w:ind w:left="-72" w:firstLine="78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МОДУЛЬ 4. «ОРУЖИЕ».  </w:t>
      </w:r>
    </w:p>
    <w:p w14:paraId="5131BD1D" w14:textId="77777777" w:rsidR="00F5085C" w:rsidRPr="00F62990" w:rsidRDefault="006A228C" w:rsidP="00F62990">
      <w:pPr>
        <w:spacing w:after="0"/>
        <w:ind w:left="-72" w:firstLine="43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4.1. </w:t>
      </w:r>
      <w:r w:rsidR="00F5085C" w:rsidRPr="00F62990">
        <w:rPr>
          <w:rFonts w:eastAsia="Calibri" w:cs="Times New Roman"/>
          <w:b/>
          <w:sz w:val="24"/>
          <w:szCs w:val="24"/>
        </w:rPr>
        <w:t>Проект «Калашников»</w:t>
      </w:r>
      <w:r w:rsidR="00834787" w:rsidRPr="00F62990">
        <w:rPr>
          <w:rFonts w:eastAsia="Calibri" w:cs="Times New Roman"/>
          <w:b/>
          <w:sz w:val="24"/>
          <w:szCs w:val="24"/>
        </w:rPr>
        <w:t xml:space="preserve">.  </w:t>
      </w:r>
      <w:r w:rsidR="00F5085C" w:rsidRPr="00F62990">
        <w:rPr>
          <w:rFonts w:eastAsia="Calibri" w:cs="Times New Roman"/>
          <w:sz w:val="24"/>
          <w:szCs w:val="24"/>
        </w:rPr>
        <w:t>Проектирование разнообразн</w:t>
      </w:r>
      <w:r w:rsidR="005E12AE" w:rsidRPr="00F62990">
        <w:rPr>
          <w:rFonts w:eastAsia="Calibri" w:cs="Times New Roman"/>
          <w:sz w:val="24"/>
          <w:szCs w:val="24"/>
        </w:rPr>
        <w:t xml:space="preserve">ых моделей оружия и игра в войну. </w:t>
      </w:r>
      <w:r w:rsidR="00F5085C" w:rsidRPr="00F62990">
        <w:rPr>
          <w:rFonts w:eastAsia="Calibri" w:cs="Times New Roman"/>
          <w:sz w:val="24"/>
          <w:szCs w:val="24"/>
        </w:rPr>
        <w:t>Формулирование правил игры.</w:t>
      </w:r>
    </w:p>
    <w:p w14:paraId="7C30DB5F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14. 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Бластер, пулемет и прочее оружие. </w:t>
      </w:r>
    </w:p>
    <w:p w14:paraId="795CC38B" w14:textId="77777777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Проектирование, конструирование и презентация личного оружия</w:t>
      </w:r>
      <w:r w:rsidR="005E12AE" w:rsidRPr="00F62990">
        <w:rPr>
          <w:rFonts w:eastAsia="Calibri" w:cs="Times New Roman"/>
          <w:sz w:val="24"/>
          <w:szCs w:val="24"/>
        </w:rPr>
        <w:t xml:space="preserve"> каждым обучающимся</w:t>
      </w:r>
      <w:r w:rsidRPr="00F62990">
        <w:rPr>
          <w:rFonts w:eastAsia="Calibri" w:cs="Times New Roman"/>
          <w:sz w:val="24"/>
          <w:szCs w:val="24"/>
        </w:rPr>
        <w:t>.</w:t>
      </w:r>
    </w:p>
    <w:p w14:paraId="76C6AB65" w14:textId="77777777" w:rsidR="00834787" w:rsidRPr="00F62990" w:rsidRDefault="00834787" w:rsidP="00F62990">
      <w:pPr>
        <w:spacing w:after="0"/>
        <w:ind w:left="36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15. 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Игра в войну </w:t>
      </w:r>
      <w:r w:rsidRPr="00F62990">
        <w:rPr>
          <w:rFonts w:eastAsia="Calibri" w:cs="Times New Roman"/>
          <w:b/>
          <w:sz w:val="24"/>
          <w:szCs w:val="24"/>
        </w:rPr>
        <w:t>с самодельным вооружением.</w:t>
      </w:r>
    </w:p>
    <w:p w14:paraId="3EAA444B" w14:textId="790F7E37" w:rsidR="003837D0" w:rsidRPr="00F62990" w:rsidRDefault="008A73E0" w:rsidP="00F62990">
      <w:pPr>
        <w:spacing w:after="0"/>
        <w:ind w:left="142" w:hanging="14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Обсуждение правил игры (например, «</w:t>
      </w:r>
      <w:r w:rsidR="00F01D21" w:rsidRPr="00F62990">
        <w:rPr>
          <w:rFonts w:eastAsia="Calibri" w:cs="Times New Roman"/>
          <w:sz w:val="24"/>
          <w:szCs w:val="24"/>
        </w:rPr>
        <w:t>В</w:t>
      </w:r>
      <w:r w:rsidRPr="00F62990">
        <w:rPr>
          <w:rFonts w:eastAsia="Calibri" w:cs="Times New Roman"/>
          <w:sz w:val="24"/>
          <w:szCs w:val="24"/>
        </w:rPr>
        <w:t xml:space="preserve"> войну»).</w:t>
      </w:r>
      <w:r w:rsidR="00F5085C" w:rsidRPr="00F62990">
        <w:rPr>
          <w:rFonts w:eastAsia="Calibri" w:cs="Times New Roman"/>
          <w:sz w:val="24"/>
          <w:szCs w:val="24"/>
        </w:rPr>
        <w:t xml:space="preserve"> </w:t>
      </w:r>
      <w:r w:rsidRPr="00F62990">
        <w:rPr>
          <w:rFonts w:eastAsia="Calibri" w:cs="Times New Roman"/>
          <w:sz w:val="24"/>
          <w:szCs w:val="24"/>
        </w:rPr>
        <w:t>П</w:t>
      </w:r>
      <w:r w:rsidR="005E12AE" w:rsidRPr="00F62990">
        <w:rPr>
          <w:rFonts w:eastAsia="Calibri" w:cs="Times New Roman"/>
          <w:sz w:val="24"/>
          <w:szCs w:val="24"/>
        </w:rPr>
        <w:t>роектирование и создание оружия.</w:t>
      </w:r>
      <w:r w:rsidR="006619FF">
        <w:rPr>
          <w:rFonts w:eastAsia="Calibri" w:cs="Times New Roman"/>
          <w:sz w:val="24"/>
          <w:szCs w:val="24"/>
        </w:rPr>
        <w:t xml:space="preserve"> </w:t>
      </w:r>
      <w:r w:rsidR="005E12AE" w:rsidRPr="00F62990">
        <w:rPr>
          <w:rFonts w:eastAsia="Calibri" w:cs="Times New Roman"/>
          <w:sz w:val="24"/>
          <w:szCs w:val="24"/>
        </w:rPr>
        <w:t>И</w:t>
      </w:r>
      <w:r w:rsidR="003837D0" w:rsidRPr="00F62990">
        <w:rPr>
          <w:rFonts w:eastAsia="Calibri" w:cs="Times New Roman"/>
          <w:sz w:val="24"/>
          <w:szCs w:val="24"/>
        </w:rPr>
        <w:t>гра.</w:t>
      </w:r>
    </w:p>
    <w:p w14:paraId="250ABBCD" w14:textId="77777777" w:rsidR="006A228C" w:rsidRPr="00F62990" w:rsidRDefault="006A228C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4.2. Проект «Военная техника».  </w:t>
      </w:r>
    </w:p>
    <w:p w14:paraId="27D3770C" w14:textId="77777777" w:rsidR="00834787" w:rsidRPr="00F62990" w:rsidRDefault="00834787" w:rsidP="00F62990">
      <w:pPr>
        <w:spacing w:after="0"/>
        <w:ind w:left="1084" w:hanging="658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</w:t>
      </w:r>
      <w:r w:rsidR="008D492E" w:rsidRPr="00F62990">
        <w:rPr>
          <w:rFonts w:eastAsia="Calibri" w:cs="Times New Roman"/>
          <w:b/>
          <w:sz w:val="24"/>
          <w:szCs w:val="24"/>
        </w:rPr>
        <w:t>нятие</w:t>
      </w:r>
      <w:r w:rsidRPr="00F62990">
        <w:rPr>
          <w:rFonts w:eastAsia="Calibri" w:cs="Times New Roman"/>
          <w:b/>
          <w:sz w:val="24"/>
          <w:szCs w:val="24"/>
        </w:rPr>
        <w:t xml:space="preserve"> 16. </w:t>
      </w:r>
      <w:r w:rsidR="00F01D21" w:rsidRPr="00F62990">
        <w:rPr>
          <w:rFonts w:eastAsia="Calibri" w:cs="Times New Roman"/>
          <w:b/>
          <w:sz w:val="24"/>
          <w:szCs w:val="24"/>
        </w:rPr>
        <w:t>Военная техника</w:t>
      </w:r>
      <w:r w:rsidR="00F01D21" w:rsidRPr="00F62990">
        <w:rPr>
          <w:rFonts w:eastAsia="Calibri" w:cs="Times New Roman"/>
          <w:sz w:val="24"/>
          <w:szCs w:val="24"/>
        </w:rPr>
        <w:t xml:space="preserve">. </w:t>
      </w:r>
    </w:p>
    <w:p w14:paraId="768ADD73" w14:textId="1504B54B" w:rsidR="003837D0" w:rsidRPr="00F62990" w:rsidRDefault="00033502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Конструирование моделей военной техники: в</w:t>
      </w:r>
      <w:r w:rsidR="006619FF">
        <w:rPr>
          <w:rFonts w:eastAsia="Calibri" w:cs="Times New Roman"/>
          <w:sz w:val="24"/>
          <w:szCs w:val="24"/>
        </w:rPr>
        <w:t>ертолё</w:t>
      </w:r>
      <w:r w:rsidR="00F5085C" w:rsidRPr="00F62990">
        <w:rPr>
          <w:rFonts w:eastAsia="Calibri" w:cs="Times New Roman"/>
          <w:sz w:val="24"/>
          <w:szCs w:val="24"/>
        </w:rPr>
        <w:t>т, танк, истребитель, подводная лодка и другая военная техника (создание моделей по инструкции)</w:t>
      </w:r>
      <w:r w:rsidRPr="00F62990">
        <w:rPr>
          <w:rFonts w:eastAsia="Calibri" w:cs="Times New Roman"/>
          <w:sz w:val="24"/>
          <w:szCs w:val="24"/>
        </w:rPr>
        <w:t>. Дополнительное задание: проектирование других моделей военной техники.</w:t>
      </w:r>
      <w:r w:rsidR="008A73E0" w:rsidRPr="00F62990">
        <w:rPr>
          <w:rFonts w:eastAsia="Calibri" w:cs="Times New Roman"/>
          <w:sz w:val="24"/>
          <w:szCs w:val="24"/>
        </w:rPr>
        <w:t xml:space="preserve"> Проектирование игры и игра.</w:t>
      </w:r>
    </w:p>
    <w:p w14:paraId="485E79AA" w14:textId="77777777" w:rsidR="003837D0" w:rsidRPr="00F62990" w:rsidRDefault="006A228C" w:rsidP="00F62990">
      <w:pPr>
        <w:spacing w:after="0"/>
        <w:ind w:left="-72" w:firstLine="498"/>
        <w:outlineLvl w:val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4</w:t>
      </w:r>
      <w:r w:rsidR="00ED413D" w:rsidRPr="00F62990">
        <w:rPr>
          <w:rFonts w:eastAsia="Calibri" w:cs="Times New Roman"/>
          <w:b/>
          <w:sz w:val="24"/>
          <w:szCs w:val="24"/>
        </w:rPr>
        <w:t xml:space="preserve">.3. </w:t>
      </w:r>
      <w:r w:rsidR="003837D0" w:rsidRPr="00F62990">
        <w:rPr>
          <w:rFonts w:eastAsia="Calibri" w:cs="Times New Roman"/>
          <w:b/>
          <w:sz w:val="24"/>
          <w:szCs w:val="24"/>
        </w:rPr>
        <w:t>Проект «Космодром»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6B6E5662" w14:textId="77777777" w:rsidR="00834787" w:rsidRPr="00F62990" w:rsidRDefault="00834787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</w:t>
      </w:r>
      <w:r w:rsidR="008D492E" w:rsidRPr="00F62990">
        <w:rPr>
          <w:rFonts w:eastAsia="Calibri" w:cs="Times New Roman"/>
          <w:b/>
          <w:sz w:val="24"/>
          <w:szCs w:val="24"/>
        </w:rPr>
        <w:t>нятие</w:t>
      </w:r>
      <w:r w:rsidRPr="00F62990">
        <w:rPr>
          <w:rFonts w:eastAsia="Calibri" w:cs="Times New Roman"/>
          <w:b/>
          <w:sz w:val="24"/>
          <w:szCs w:val="24"/>
        </w:rPr>
        <w:t xml:space="preserve"> 17. 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Звездолет. </w:t>
      </w:r>
    </w:p>
    <w:p w14:paraId="02F4CF76" w14:textId="0877193B" w:rsidR="003837D0" w:rsidRPr="00F62990" w:rsidRDefault="008A73E0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Конструирование моделей звездолетов (по инструкции): «</w:t>
      </w:r>
      <w:r w:rsidR="00F5085C" w:rsidRPr="00F62990">
        <w:rPr>
          <w:rFonts w:eastAsia="Calibri" w:cs="Times New Roman"/>
          <w:sz w:val="24"/>
          <w:szCs w:val="24"/>
        </w:rPr>
        <w:t>Дельта</w:t>
      </w:r>
      <w:r w:rsidRPr="00F62990">
        <w:rPr>
          <w:rFonts w:eastAsia="Calibri" w:cs="Times New Roman"/>
          <w:sz w:val="24"/>
          <w:szCs w:val="24"/>
        </w:rPr>
        <w:t>»</w:t>
      </w:r>
      <w:r w:rsidR="00F5085C" w:rsidRPr="00F62990">
        <w:rPr>
          <w:rFonts w:eastAsia="Calibri" w:cs="Times New Roman"/>
          <w:sz w:val="24"/>
          <w:szCs w:val="24"/>
        </w:rPr>
        <w:t xml:space="preserve">, </w:t>
      </w:r>
      <w:r w:rsidRPr="00F62990">
        <w:rPr>
          <w:rFonts w:eastAsia="Calibri" w:cs="Times New Roman"/>
          <w:sz w:val="24"/>
          <w:szCs w:val="24"/>
        </w:rPr>
        <w:t>«</w:t>
      </w:r>
      <w:r w:rsidR="00F5085C" w:rsidRPr="00F62990">
        <w:rPr>
          <w:rFonts w:eastAsia="Calibri" w:cs="Times New Roman"/>
          <w:sz w:val="24"/>
          <w:szCs w:val="24"/>
        </w:rPr>
        <w:t>Инфинити</w:t>
      </w:r>
      <w:r w:rsidRPr="00F62990">
        <w:rPr>
          <w:rFonts w:eastAsia="Calibri" w:cs="Times New Roman"/>
          <w:sz w:val="24"/>
          <w:szCs w:val="24"/>
        </w:rPr>
        <w:t>»</w:t>
      </w:r>
      <w:r w:rsidR="00F5085C" w:rsidRPr="00F62990">
        <w:rPr>
          <w:rFonts w:eastAsia="Calibri" w:cs="Times New Roman"/>
          <w:sz w:val="24"/>
          <w:szCs w:val="24"/>
        </w:rPr>
        <w:t xml:space="preserve">, </w:t>
      </w:r>
      <w:r w:rsidRPr="00F62990">
        <w:rPr>
          <w:rFonts w:eastAsia="Calibri" w:cs="Times New Roman"/>
          <w:sz w:val="24"/>
          <w:szCs w:val="24"/>
        </w:rPr>
        <w:t>«</w:t>
      </w:r>
      <w:r w:rsidR="00F5085C" w:rsidRPr="00F62990">
        <w:rPr>
          <w:rFonts w:eastAsia="Calibri" w:cs="Times New Roman"/>
          <w:sz w:val="24"/>
          <w:szCs w:val="24"/>
        </w:rPr>
        <w:t>Омега</w:t>
      </w:r>
      <w:r w:rsidRPr="00F62990">
        <w:rPr>
          <w:rFonts w:eastAsia="Calibri" w:cs="Times New Roman"/>
          <w:sz w:val="24"/>
          <w:szCs w:val="24"/>
        </w:rPr>
        <w:t>»</w:t>
      </w:r>
      <w:r w:rsidR="00F5085C" w:rsidRPr="00F62990">
        <w:rPr>
          <w:rFonts w:eastAsia="Calibri" w:cs="Times New Roman"/>
          <w:sz w:val="24"/>
          <w:szCs w:val="24"/>
        </w:rPr>
        <w:t xml:space="preserve">, </w:t>
      </w:r>
      <w:r w:rsidRPr="00F62990">
        <w:rPr>
          <w:rFonts w:eastAsia="Calibri" w:cs="Times New Roman"/>
          <w:sz w:val="24"/>
          <w:szCs w:val="24"/>
        </w:rPr>
        <w:t>«</w:t>
      </w:r>
      <w:r w:rsidR="00F5085C" w:rsidRPr="00F62990">
        <w:rPr>
          <w:rFonts w:eastAsia="Calibri" w:cs="Times New Roman"/>
          <w:sz w:val="24"/>
          <w:szCs w:val="24"/>
        </w:rPr>
        <w:t>Космический крейсер</w:t>
      </w:r>
      <w:r w:rsidRPr="00F62990">
        <w:rPr>
          <w:rFonts w:eastAsia="Calibri" w:cs="Times New Roman"/>
          <w:sz w:val="24"/>
          <w:szCs w:val="24"/>
        </w:rPr>
        <w:t>» и других</w:t>
      </w:r>
      <w:r w:rsidR="00F5085C" w:rsidRPr="00F62990">
        <w:rPr>
          <w:rFonts w:eastAsia="Calibri" w:cs="Times New Roman"/>
          <w:sz w:val="24"/>
          <w:szCs w:val="24"/>
        </w:rPr>
        <w:t xml:space="preserve">. </w:t>
      </w:r>
      <w:r w:rsidR="006619FF">
        <w:rPr>
          <w:rFonts w:eastAsia="Calibri" w:cs="Times New Roman"/>
          <w:sz w:val="24"/>
          <w:szCs w:val="24"/>
        </w:rPr>
        <w:t>Игра «Звё</w:t>
      </w:r>
      <w:r w:rsidRPr="00F62990">
        <w:rPr>
          <w:rFonts w:eastAsia="Calibri" w:cs="Times New Roman"/>
          <w:sz w:val="24"/>
          <w:szCs w:val="24"/>
        </w:rPr>
        <w:t>здные войны».</w:t>
      </w:r>
    </w:p>
    <w:p w14:paraId="04C79E0A" w14:textId="77777777" w:rsidR="00F5085C" w:rsidRPr="00F62990" w:rsidRDefault="0092079F" w:rsidP="00F62990">
      <w:pPr>
        <w:spacing w:after="0"/>
        <w:ind w:left="-72" w:firstLine="780"/>
        <w:outlineLvl w:val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 5. «АРХИТЕКТУРА»</w:t>
      </w:r>
    </w:p>
    <w:p w14:paraId="790693A3" w14:textId="77777777" w:rsidR="003837D0" w:rsidRPr="00F62990" w:rsidRDefault="006A228C" w:rsidP="00F62990">
      <w:pPr>
        <w:spacing w:after="0"/>
        <w:ind w:left="-7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5.1 </w:t>
      </w:r>
      <w:r w:rsidR="003837D0" w:rsidRPr="00F62990">
        <w:rPr>
          <w:rFonts w:eastAsia="Calibri" w:cs="Times New Roman"/>
          <w:b/>
          <w:sz w:val="24"/>
          <w:szCs w:val="24"/>
        </w:rPr>
        <w:t>Проект «</w:t>
      </w:r>
      <w:r w:rsidR="00835BD6" w:rsidRPr="00F62990">
        <w:rPr>
          <w:rFonts w:eastAsia="Calibri" w:cs="Times New Roman"/>
          <w:b/>
          <w:sz w:val="24"/>
          <w:szCs w:val="24"/>
        </w:rPr>
        <w:t>Мосты</w:t>
      </w:r>
      <w:r w:rsidR="003837D0" w:rsidRPr="00F62990">
        <w:rPr>
          <w:rFonts w:eastAsia="Calibri" w:cs="Times New Roman"/>
          <w:b/>
          <w:sz w:val="24"/>
          <w:szCs w:val="24"/>
        </w:rPr>
        <w:t>»</w:t>
      </w:r>
      <w:r w:rsidR="003837D0" w:rsidRPr="00F62990">
        <w:rPr>
          <w:rFonts w:eastAsia="Calibri" w:cs="Times New Roman"/>
          <w:sz w:val="24"/>
          <w:szCs w:val="24"/>
        </w:rPr>
        <w:t>. Исследование и изобретение технологий придания прочности, их фиксация и презентация</w:t>
      </w:r>
      <w:r w:rsidR="00F5085C" w:rsidRPr="00F62990">
        <w:rPr>
          <w:rFonts w:eastAsia="Calibri" w:cs="Times New Roman"/>
          <w:sz w:val="24"/>
          <w:szCs w:val="24"/>
        </w:rPr>
        <w:t>.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  <w:r w:rsidR="001D4ABD" w:rsidRPr="00F62990">
        <w:rPr>
          <w:rFonts w:eastAsia="Calibri" w:cs="Times New Roman"/>
          <w:sz w:val="24"/>
          <w:szCs w:val="24"/>
        </w:rPr>
        <w:t>Строительство моделей архитектурных конструкций,</w:t>
      </w:r>
      <w:r w:rsidR="003837D0" w:rsidRPr="00F62990">
        <w:rPr>
          <w:rFonts w:eastAsia="Calibri" w:cs="Times New Roman"/>
          <w:sz w:val="24"/>
          <w:szCs w:val="24"/>
        </w:rPr>
        <w:t xml:space="preserve"> </w:t>
      </w:r>
      <w:r w:rsidR="001D4ABD" w:rsidRPr="00F62990">
        <w:rPr>
          <w:rFonts w:eastAsia="Calibri" w:cs="Times New Roman"/>
          <w:sz w:val="24"/>
          <w:szCs w:val="24"/>
        </w:rPr>
        <w:t xml:space="preserve">от </w:t>
      </w:r>
      <w:r w:rsidR="003837D0" w:rsidRPr="00F62990">
        <w:rPr>
          <w:rFonts w:eastAsia="Calibri" w:cs="Times New Roman"/>
          <w:sz w:val="24"/>
          <w:szCs w:val="24"/>
        </w:rPr>
        <w:t xml:space="preserve">мостов до зданий. </w:t>
      </w:r>
      <w:r w:rsidR="001D4ABD" w:rsidRPr="00F62990">
        <w:rPr>
          <w:rFonts w:eastAsia="Calibri" w:cs="Times New Roman"/>
          <w:sz w:val="24"/>
          <w:szCs w:val="24"/>
        </w:rPr>
        <w:t xml:space="preserve">Сравнение </w:t>
      </w:r>
      <w:r w:rsidR="003837D0" w:rsidRPr="00F62990">
        <w:rPr>
          <w:rFonts w:eastAsia="Calibri" w:cs="Times New Roman"/>
          <w:sz w:val="24"/>
          <w:szCs w:val="24"/>
        </w:rPr>
        <w:t>результатов работы разных групп (не обязательно соревновательно</w:t>
      </w:r>
      <w:r w:rsidR="001D4ABD" w:rsidRPr="00F62990">
        <w:rPr>
          <w:rFonts w:eastAsia="Calibri" w:cs="Times New Roman"/>
          <w:sz w:val="24"/>
          <w:szCs w:val="24"/>
        </w:rPr>
        <w:t>го характера</w:t>
      </w:r>
      <w:r w:rsidR="003837D0" w:rsidRPr="00F62990">
        <w:rPr>
          <w:rFonts w:eastAsia="Calibri" w:cs="Times New Roman"/>
          <w:sz w:val="24"/>
          <w:szCs w:val="24"/>
        </w:rPr>
        <w:t>)</w:t>
      </w:r>
      <w:r w:rsidR="001D4ABD" w:rsidRPr="00F62990">
        <w:rPr>
          <w:rFonts w:eastAsia="Calibri" w:cs="Times New Roman"/>
          <w:sz w:val="24"/>
          <w:szCs w:val="24"/>
        </w:rPr>
        <w:t>.</w:t>
      </w:r>
    </w:p>
    <w:p w14:paraId="0C5AD948" w14:textId="77777777" w:rsidR="008D492E" w:rsidRPr="00F62990" w:rsidRDefault="00834787" w:rsidP="00F62990">
      <w:pPr>
        <w:spacing w:after="0"/>
        <w:ind w:left="1084" w:hanging="658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</w:t>
      </w:r>
      <w:r w:rsidR="008D492E" w:rsidRPr="00F62990">
        <w:rPr>
          <w:rFonts w:eastAsia="Calibri" w:cs="Times New Roman"/>
          <w:b/>
          <w:sz w:val="24"/>
          <w:szCs w:val="24"/>
        </w:rPr>
        <w:t>нятие</w:t>
      </w:r>
      <w:r w:rsidRPr="00F62990">
        <w:rPr>
          <w:rFonts w:eastAsia="Calibri" w:cs="Times New Roman"/>
          <w:b/>
          <w:sz w:val="24"/>
          <w:szCs w:val="24"/>
        </w:rPr>
        <w:t xml:space="preserve"> 18. </w:t>
      </w:r>
      <w:r w:rsidR="00012C9D" w:rsidRPr="00F62990">
        <w:rPr>
          <w:rFonts w:eastAsia="Calibri" w:cs="Times New Roman"/>
          <w:b/>
          <w:sz w:val="24"/>
          <w:szCs w:val="24"/>
        </w:rPr>
        <w:t>Башня</w:t>
      </w:r>
      <w:r w:rsidR="00012C9D" w:rsidRPr="00F62990">
        <w:rPr>
          <w:rFonts w:eastAsia="Calibri" w:cs="Times New Roman"/>
          <w:sz w:val="24"/>
          <w:szCs w:val="24"/>
        </w:rPr>
        <w:t xml:space="preserve">. </w:t>
      </w:r>
    </w:p>
    <w:p w14:paraId="144E5A47" w14:textId="77777777" w:rsidR="00F5085C" w:rsidRPr="00F62990" w:rsidRDefault="00012C9D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Отрабатывается п</w:t>
      </w:r>
      <w:r w:rsidR="00F01D21" w:rsidRPr="00F62990">
        <w:rPr>
          <w:rFonts w:eastAsia="Calibri" w:cs="Times New Roman"/>
          <w:sz w:val="24"/>
          <w:szCs w:val="24"/>
        </w:rPr>
        <w:t>рочность соединения деталей</w:t>
      </w:r>
      <w:r w:rsidRPr="00F62990">
        <w:rPr>
          <w:rFonts w:eastAsia="Calibri" w:cs="Times New Roman"/>
          <w:sz w:val="24"/>
          <w:szCs w:val="24"/>
        </w:rPr>
        <w:t>, у</w:t>
      </w:r>
      <w:r w:rsidR="00F5085C" w:rsidRPr="00F62990">
        <w:rPr>
          <w:rFonts w:eastAsia="Calibri" w:cs="Times New Roman"/>
          <w:sz w:val="24"/>
          <w:szCs w:val="24"/>
        </w:rPr>
        <w:t>злы</w:t>
      </w:r>
      <w:r w:rsidRPr="00F62990">
        <w:rPr>
          <w:rFonts w:eastAsia="Calibri" w:cs="Times New Roman"/>
          <w:sz w:val="24"/>
          <w:szCs w:val="24"/>
        </w:rPr>
        <w:t>, и</w:t>
      </w:r>
      <w:r w:rsidR="00F5085C" w:rsidRPr="00F62990">
        <w:rPr>
          <w:rFonts w:eastAsia="Calibri" w:cs="Times New Roman"/>
          <w:sz w:val="24"/>
          <w:szCs w:val="24"/>
        </w:rPr>
        <w:t>х укрепление.</w:t>
      </w:r>
      <w:r w:rsidR="001D4ABD" w:rsidRPr="00F62990">
        <w:rPr>
          <w:rFonts w:eastAsia="Calibri" w:cs="Times New Roman"/>
          <w:sz w:val="24"/>
          <w:szCs w:val="24"/>
        </w:rPr>
        <w:t xml:space="preserve"> Конструируются и исследуются на прочность различные простые соединения деталей. Педагог вводит понятие узла, соединения деталей. Методом проб и ошибок дети в малых группах </w:t>
      </w:r>
      <w:r w:rsidR="00ED0D3B" w:rsidRPr="00F62990">
        <w:rPr>
          <w:rFonts w:eastAsia="Calibri" w:cs="Times New Roman"/>
          <w:sz w:val="24"/>
          <w:szCs w:val="24"/>
        </w:rPr>
        <w:t>самостоятельно придумывают</w:t>
      </w:r>
      <w:r w:rsidR="001D4ABD" w:rsidRPr="00F62990">
        <w:rPr>
          <w:rFonts w:eastAsia="Calibri" w:cs="Times New Roman"/>
          <w:sz w:val="24"/>
          <w:szCs w:val="24"/>
        </w:rPr>
        <w:t xml:space="preserve"> способы укрепления узлов</w:t>
      </w:r>
      <w:r w:rsidR="00ED0D3B" w:rsidRPr="00F62990">
        <w:rPr>
          <w:rFonts w:eastAsia="Calibri" w:cs="Times New Roman"/>
          <w:sz w:val="24"/>
          <w:szCs w:val="24"/>
        </w:rPr>
        <w:t>, проводят испытания</w:t>
      </w:r>
      <w:r w:rsidR="001D4ABD" w:rsidRPr="00F62990">
        <w:rPr>
          <w:rFonts w:eastAsia="Calibri" w:cs="Times New Roman"/>
          <w:sz w:val="24"/>
          <w:szCs w:val="24"/>
        </w:rPr>
        <w:t xml:space="preserve"> и демонстрируют их большой группе.</w:t>
      </w:r>
    </w:p>
    <w:p w14:paraId="1CEA1556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19. </w:t>
      </w:r>
      <w:r w:rsidR="00012C9D" w:rsidRPr="00F62990">
        <w:rPr>
          <w:rFonts w:eastAsia="Calibri" w:cs="Times New Roman"/>
          <w:b/>
          <w:sz w:val="24"/>
          <w:szCs w:val="24"/>
        </w:rPr>
        <w:t>Мост, ф</w:t>
      </w:r>
      <w:r w:rsidR="00F5085C" w:rsidRPr="00F62990">
        <w:rPr>
          <w:rFonts w:eastAsia="Calibri" w:cs="Times New Roman"/>
          <w:b/>
          <w:sz w:val="24"/>
          <w:szCs w:val="24"/>
        </w:rPr>
        <w:t>ерма.</w:t>
      </w:r>
    </w:p>
    <w:p w14:paraId="5B4138EA" w14:textId="3FB8ED9B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Принципы </w:t>
      </w:r>
      <w:r w:rsidR="001D4ABD" w:rsidRPr="00F62990">
        <w:rPr>
          <w:rFonts w:eastAsia="Calibri" w:cs="Times New Roman"/>
          <w:sz w:val="24"/>
          <w:szCs w:val="24"/>
        </w:rPr>
        <w:t xml:space="preserve">создания </w:t>
      </w:r>
      <w:r w:rsidRPr="00F62990">
        <w:rPr>
          <w:rFonts w:eastAsia="Calibri" w:cs="Times New Roman"/>
          <w:sz w:val="24"/>
          <w:szCs w:val="24"/>
        </w:rPr>
        <w:t xml:space="preserve">прочной конструкции. </w:t>
      </w:r>
      <w:r w:rsidR="00ED0D3B" w:rsidRPr="00F62990">
        <w:rPr>
          <w:rFonts w:eastAsia="Calibri" w:cs="Times New Roman"/>
          <w:sz w:val="24"/>
          <w:szCs w:val="24"/>
        </w:rPr>
        <w:t>Обучающиеся решают задачу проектирован</w:t>
      </w:r>
      <w:r w:rsidR="006619FF">
        <w:rPr>
          <w:rFonts w:eastAsia="Calibri" w:cs="Times New Roman"/>
          <w:sz w:val="24"/>
          <w:szCs w:val="24"/>
        </w:rPr>
        <w:t>ия моста через реку. Педагог даё</w:t>
      </w:r>
      <w:r w:rsidR="00ED0D3B" w:rsidRPr="00F62990">
        <w:rPr>
          <w:rFonts w:eastAsia="Calibri" w:cs="Times New Roman"/>
          <w:sz w:val="24"/>
          <w:szCs w:val="24"/>
        </w:rPr>
        <w:t xml:space="preserve">т ограничительные условия (ширина реки и др.), дети самостоятельно проектируют </w:t>
      </w:r>
      <w:r w:rsidR="006619FF">
        <w:rPr>
          <w:rFonts w:eastAsia="Calibri" w:cs="Times New Roman"/>
          <w:sz w:val="24"/>
          <w:szCs w:val="24"/>
        </w:rPr>
        <w:t>конструкцию моста, испытывают её</w:t>
      </w:r>
      <w:r w:rsidR="00ED0D3B" w:rsidRPr="00F62990">
        <w:rPr>
          <w:rFonts w:eastAsia="Calibri" w:cs="Times New Roman"/>
          <w:sz w:val="24"/>
          <w:szCs w:val="24"/>
        </w:rPr>
        <w:t xml:space="preserve"> и изобретают способы</w:t>
      </w:r>
      <w:r w:rsidRPr="00F62990">
        <w:rPr>
          <w:rFonts w:eastAsia="Calibri" w:cs="Times New Roman"/>
          <w:sz w:val="24"/>
          <w:szCs w:val="24"/>
        </w:rPr>
        <w:t xml:space="preserve"> придания прочности.</w:t>
      </w:r>
      <w:r w:rsidR="00ED0D3B" w:rsidRPr="00F62990">
        <w:rPr>
          <w:rFonts w:eastAsia="Calibri" w:cs="Times New Roman"/>
          <w:sz w:val="24"/>
          <w:szCs w:val="24"/>
        </w:rPr>
        <w:t xml:space="preserve"> </w:t>
      </w:r>
      <w:r w:rsidR="006619FF">
        <w:rPr>
          <w:rFonts w:eastAsia="Calibri" w:cs="Times New Roman"/>
          <w:sz w:val="24"/>
          <w:szCs w:val="24"/>
        </w:rPr>
        <w:t>П</w:t>
      </w:r>
      <w:r w:rsidR="00ED0D3B" w:rsidRPr="00F62990">
        <w:rPr>
          <w:rFonts w:eastAsia="Calibri" w:cs="Times New Roman"/>
          <w:sz w:val="24"/>
          <w:szCs w:val="24"/>
        </w:rPr>
        <w:t>осле этого вводится понятие фе</w:t>
      </w:r>
      <w:r w:rsidR="006619FF">
        <w:rPr>
          <w:rFonts w:eastAsia="Calibri" w:cs="Times New Roman"/>
          <w:sz w:val="24"/>
          <w:szCs w:val="24"/>
        </w:rPr>
        <w:t>рмы и рассматривается принцип её</w:t>
      </w:r>
      <w:r w:rsidR="00ED0D3B" w:rsidRPr="00F62990">
        <w:rPr>
          <w:rFonts w:eastAsia="Calibri" w:cs="Times New Roman"/>
          <w:sz w:val="24"/>
          <w:szCs w:val="24"/>
        </w:rPr>
        <w:t xml:space="preserve"> конструирования.</w:t>
      </w:r>
    </w:p>
    <w:p w14:paraId="70315D72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20. 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Опора для моста. </w:t>
      </w:r>
      <w:r w:rsidR="00F5085C" w:rsidRPr="00F62990">
        <w:rPr>
          <w:rFonts w:eastAsia="Calibri" w:cs="Times New Roman"/>
          <w:b/>
          <w:sz w:val="24"/>
          <w:szCs w:val="24"/>
        </w:rPr>
        <w:t>Сжатие</w:t>
      </w:r>
      <w:r w:rsidR="00ED0D3B" w:rsidRPr="00F62990">
        <w:rPr>
          <w:rFonts w:eastAsia="Calibri" w:cs="Times New Roman"/>
          <w:b/>
          <w:sz w:val="24"/>
          <w:szCs w:val="24"/>
        </w:rPr>
        <w:t>.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30DAC298" w14:textId="1DEA2663" w:rsidR="00F5085C" w:rsidRPr="00F62990" w:rsidRDefault="002F4C60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Дети получают задачу </w:t>
      </w:r>
      <w:r w:rsidR="006619FF">
        <w:rPr>
          <w:rFonts w:eastAsia="Calibri" w:cs="Times New Roman"/>
          <w:sz w:val="24"/>
          <w:szCs w:val="24"/>
        </w:rPr>
        <w:t>сконструировать мост, выдерживающий</w:t>
      </w:r>
      <w:r w:rsidRPr="00F62990">
        <w:rPr>
          <w:rFonts w:eastAsia="Calibri" w:cs="Times New Roman"/>
          <w:sz w:val="24"/>
          <w:szCs w:val="24"/>
        </w:rPr>
        <w:t xml:space="preserve"> большую нагрузку. Педагог фиксирует вес или объект, который должен </w:t>
      </w:r>
      <w:r w:rsidR="0066592D" w:rsidRPr="00F62990">
        <w:rPr>
          <w:rFonts w:eastAsia="Calibri" w:cs="Times New Roman"/>
          <w:sz w:val="24"/>
          <w:szCs w:val="24"/>
        </w:rPr>
        <w:t>удержать мост. Вводится условие: вес должны выдержива</w:t>
      </w:r>
      <w:r w:rsidR="006619FF">
        <w:rPr>
          <w:rFonts w:eastAsia="Calibri" w:cs="Times New Roman"/>
          <w:sz w:val="24"/>
          <w:szCs w:val="24"/>
        </w:rPr>
        <w:t>ть опоры, а не конструкция пролё</w:t>
      </w:r>
      <w:r w:rsidR="0066592D" w:rsidRPr="00F62990">
        <w:rPr>
          <w:rFonts w:eastAsia="Calibri" w:cs="Times New Roman"/>
          <w:sz w:val="24"/>
          <w:szCs w:val="24"/>
        </w:rPr>
        <w:t>тов моста. Дети самостоятельно проектируют конст</w:t>
      </w:r>
      <w:r w:rsidR="006619FF">
        <w:rPr>
          <w:rFonts w:eastAsia="Calibri" w:cs="Times New Roman"/>
          <w:sz w:val="24"/>
          <w:szCs w:val="24"/>
        </w:rPr>
        <w:t>рукцию опор моста, испытывают её</w:t>
      </w:r>
      <w:r w:rsidR="0066592D" w:rsidRPr="00F62990">
        <w:rPr>
          <w:rFonts w:eastAsia="Calibri" w:cs="Times New Roman"/>
          <w:sz w:val="24"/>
          <w:szCs w:val="24"/>
        </w:rPr>
        <w:t xml:space="preserve"> и изобретают способы придания прочности. После этого вводится понятие сжатия.</w:t>
      </w:r>
    </w:p>
    <w:p w14:paraId="53681583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Занятие 21.</w:t>
      </w:r>
      <w:r w:rsidR="00835BD6" w:rsidRPr="00F62990">
        <w:rPr>
          <w:rFonts w:eastAsia="Calibri" w:cs="Times New Roman"/>
          <w:b/>
          <w:sz w:val="24"/>
          <w:szCs w:val="24"/>
        </w:rPr>
        <w:t xml:space="preserve"> 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Подвесной мост. </w:t>
      </w:r>
      <w:r w:rsidR="00F5085C" w:rsidRPr="00F62990">
        <w:rPr>
          <w:rFonts w:eastAsia="Calibri" w:cs="Times New Roman"/>
          <w:b/>
          <w:sz w:val="24"/>
          <w:szCs w:val="24"/>
        </w:rPr>
        <w:t>Растяжение</w:t>
      </w:r>
      <w:r w:rsidR="0066592D" w:rsidRPr="00F62990">
        <w:rPr>
          <w:rFonts w:eastAsia="Calibri" w:cs="Times New Roman"/>
          <w:b/>
          <w:sz w:val="24"/>
          <w:szCs w:val="24"/>
        </w:rPr>
        <w:t xml:space="preserve">. </w:t>
      </w:r>
    </w:p>
    <w:p w14:paraId="5B0E29B1" w14:textId="125F3AF5" w:rsidR="00F5085C" w:rsidRPr="00F62990" w:rsidRDefault="003B38C7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Педагог демонстрирует и описывает конструкцию подвесного моста. </w:t>
      </w:r>
      <w:r w:rsidR="0066592D" w:rsidRPr="00F62990">
        <w:rPr>
          <w:rFonts w:eastAsia="Calibri" w:cs="Times New Roman"/>
          <w:sz w:val="24"/>
          <w:szCs w:val="24"/>
        </w:rPr>
        <w:t>Ставится задача: сконструировать</w:t>
      </w:r>
      <w:r w:rsidRPr="00F62990">
        <w:rPr>
          <w:rFonts w:eastAsia="Calibri" w:cs="Times New Roman"/>
          <w:sz w:val="24"/>
          <w:szCs w:val="24"/>
        </w:rPr>
        <w:t xml:space="preserve"> из деталей набора прочный подвес, который может удержать большой вес (например: 10 кг). Дети проектируют, конструируют, исследуют различные конструкции подвеса. Общее испытание в конце выявляет самый прочный подвес. Совместно анализируют испо</w:t>
      </w:r>
      <w:r w:rsidR="00146AE2">
        <w:rPr>
          <w:rFonts w:eastAsia="Calibri" w:cs="Times New Roman"/>
          <w:sz w:val="24"/>
          <w:szCs w:val="24"/>
        </w:rPr>
        <w:t>льзованные разными группами приё</w:t>
      </w:r>
      <w:r w:rsidRPr="00F62990">
        <w:rPr>
          <w:rFonts w:eastAsia="Calibri" w:cs="Times New Roman"/>
          <w:sz w:val="24"/>
          <w:szCs w:val="24"/>
        </w:rPr>
        <w:t>мы обеспечения прочности.</w:t>
      </w:r>
    </w:p>
    <w:p w14:paraId="496242BE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22. 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Большой </w:t>
      </w:r>
      <w:r w:rsidR="00012C9D" w:rsidRPr="00F62990">
        <w:rPr>
          <w:rFonts w:eastAsia="Calibri" w:cs="Times New Roman"/>
          <w:b/>
          <w:sz w:val="24"/>
          <w:szCs w:val="24"/>
        </w:rPr>
        <w:t>мост</w:t>
      </w:r>
      <w:r w:rsidR="00F01D21" w:rsidRPr="00F62990">
        <w:rPr>
          <w:rFonts w:eastAsia="Calibri" w:cs="Times New Roman"/>
          <w:b/>
          <w:sz w:val="24"/>
          <w:szCs w:val="24"/>
        </w:rPr>
        <w:t xml:space="preserve">. </w:t>
      </w:r>
      <w:r w:rsidR="00F5085C" w:rsidRPr="00F62990">
        <w:rPr>
          <w:rFonts w:eastAsia="Calibri" w:cs="Times New Roman"/>
          <w:b/>
          <w:sz w:val="24"/>
          <w:szCs w:val="24"/>
        </w:rPr>
        <w:t>Изгиб</w:t>
      </w:r>
      <w:r w:rsidR="003B38C7" w:rsidRPr="00F62990">
        <w:rPr>
          <w:rFonts w:eastAsia="Calibri" w:cs="Times New Roman"/>
          <w:b/>
          <w:sz w:val="24"/>
          <w:szCs w:val="24"/>
        </w:rPr>
        <w:t xml:space="preserve">. </w:t>
      </w:r>
    </w:p>
    <w:p w14:paraId="59A74BE3" w14:textId="544B1680" w:rsidR="00F5085C" w:rsidRPr="00F62990" w:rsidRDefault="003B38C7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Ставится задача создать обычный (балочный) мост </w:t>
      </w:r>
      <w:r w:rsidR="00146AE2">
        <w:rPr>
          <w:rFonts w:eastAsia="Calibri" w:cs="Times New Roman"/>
          <w:sz w:val="24"/>
          <w:szCs w:val="24"/>
        </w:rPr>
        <w:t>с большим пролё</w:t>
      </w:r>
      <w:r w:rsidRPr="00F62990">
        <w:rPr>
          <w:rFonts w:eastAsia="Calibri" w:cs="Times New Roman"/>
          <w:sz w:val="24"/>
          <w:szCs w:val="24"/>
        </w:rPr>
        <w:t>том.</w:t>
      </w:r>
      <w:r w:rsidR="00E73675" w:rsidRPr="00F62990">
        <w:rPr>
          <w:rFonts w:eastAsia="Calibri" w:cs="Times New Roman"/>
          <w:sz w:val="24"/>
          <w:szCs w:val="24"/>
        </w:rPr>
        <w:t xml:space="preserve"> Дети проектируют и создают свои конструкции. Проводится презентация готовых проектов.</w:t>
      </w:r>
    </w:p>
    <w:p w14:paraId="02172DA4" w14:textId="77777777" w:rsidR="00835BD6" w:rsidRPr="00F62990" w:rsidRDefault="00835BD6" w:rsidP="00F62990">
      <w:pPr>
        <w:pStyle w:val="a8"/>
        <w:numPr>
          <w:ilvl w:val="1"/>
          <w:numId w:val="5"/>
        </w:numPr>
        <w:spacing w:after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Проект «Город»</w:t>
      </w:r>
    </w:p>
    <w:p w14:paraId="4E3EAED0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Занятие 23. Крепость</w:t>
      </w:r>
      <w:r w:rsidR="00FC0480" w:rsidRPr="00F62990">
        <w:rPr>
          <w:rFonts w:eastAsia="Calibri" w:cs="Times New Roman"/>
          <w:b/>
          <w:sz w:val="24"/>
          <w:szCs w:val="24"/>
        </w:rPr>
        <w:t>.</w:t>
      </w:r>
      <w:r w:rsidR="00FC0480" w:rsidRPr="00F62990">
        <w:rPr>
          <w:rFonts w:eastAsia="Calibri" w:cs="Times New Roman"/>
          <w:sz w:val="24"/>
          <w:szCs w:val="24"/>
        </w:rPr>
        <w:t xml:space="preserve"> </w:t>
      </w:r>
    </w:p>
    <w:p w14:paraId="55C55148" w14:textId="39FC89B0" w:rsidR="00FC0480" w:rsidRPr="00F62990" w:rsidRDefault="00FC0480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Проектное задание: построить сообща один большой </w:t>
      </w:r>
      <w:r w:rsidR="004A7BA1" w:rsidRPr="00F62990">
        <w:rPr>
          <w:rFonts w:eastAsia="Calibri" w:cs="Times New Roman"/>
          <w:sz w:val="24"/>
          <w:szCs w:val="24"/>
        </w:rPr>
        <w:t xml:space="preserve">средневековый (или античный) </w:t>
      </w:r>
      <w:r w:rsidRPr="00F62990">
        <w:rPr>
          <w:rFonts w:eastAsia="Calibri" w:cs="Times New Roman"/>
          <w:sz w:val="24"/>
          <w:szCs w:val="24"/>
        </w:rPr>
        <w:t>го</w:t>
      </w:r>
      <w:r w:rsidR="00146AE2">
        <w:rPr>
          <w:rFonts w:eastAsia="Calibri" w:cs="Times New Roman"/>
          <w:sz w:val="24"/>
          <w:szCs w:val="24"/>
        </w:rPr>
        <w:t>род или крепость. Педагог не даё</w:t>
      </w:r>
      <w:r w:rsidRPr="00F62990">
        <w:rPr>
          <w:rFonts w:eastAsia="Calibri" w:cs="Times New Roman"/>
          <w:sz w:val="24"/>
          <w:szCs w:val="24"/>
        </w:rPr>
        <w:t>т никаких ограничений и рекомендаций. После создания города дети рассказывают о том, что сделала каждая группа, обращая внимание на интересные инженерные решения.</w:t>
      </w:r>
    </w:p>
    <w:p w14:paraId="0DCC2155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24. </w:t>
      </w:r>
      <w:r w:rsidR="004A7BA1" w:rsidRPr="00F62990">
        <w:rPr>
          <w:rFonts w:eastAsia="Calibri" w:cs="Times New Roman"/>
          <w:b/>
          <w:sz w:val="24"/>
          <w:szCs w:val="24"/>
        </w:rPr>
        <w:t>Город будущего.</w:t>
      </w:r>
    </w:p>
    <w:p w14:paraId="6B277C1D" w14:textId="77777777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Непрямые углы в конструкции. </w:t>
      </w:r>
      <w:r w:rsidR="00E73675" w:rsidRPr="00F62990">
        <w:rPr>
          <w:rFonts w:eastAsia="Calibri" w:cs="Times New Roman"/>
          <w:sz w:val="24"/>
          <w:szCs w:val="24"/>
        </w:rPr>
        <w:t>Педагог демонстрирует несколько способов создания конструкции с углами меньшими 90 градусов. Группы должны создать проект здания современной архитектуры, в котором есть непрямые углы.</w:t>
      </w:r>
    </w:p>
    <w:p w14:paraId="64D15440" w14:textId="7AA04636" w:rsidR="00F5085C" w:rsidRPr="00F62990" w:rsidRDefault="00F01D21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Город </w:t>
      </w:r>
      <w:r w:rsidR="00F5085C" w:rsidRPr="00F62990">
        <w:rPr>
          <w:rFonts w:eastAsia="Calibri" w:cs="Times New Roman"/>
          <w:sz w:val="24"/>
          <w:szCs w:val="24"/>
        </w:rPr>
        <w:t xml:space="preserve">будущего. </w:t>
      </w:r>
      <w:r w:rsidR="00004B65" w:rsidRPr="00F62990">
        <w:rPr>
          <w:rFonts w:eastAsia="Calibri" w:cs="Times New Roman"/>
          <w:sz w:val="24"/>
          <w:szCs w:val="24"/>
        </w:rPr>
        <w:t>Проектное задание: построить сообща один большой город</w:t>
      </w:r>
      <w:r w:rsidRPr="00F62990">
        <w:rPr>
          <w:rFonts w:eastAsia="Calibri" w:cs="Times New Roman"/>
          <w:sz w:val="24"/>
          <w:szCs w:val="24"/>
        </w:rPr>
        <w:t xml:space="preserve"> будущего</w:t>
      </w:r>
      <w:r w:rsidR="00146AE2">
        <w:rPr>
          <w:rFonts w:eastAsia="Calibri" w:cs="Times New Roman"/>
          <w:sz w:val="24"/>
          <w:szCs w:val="24"/>
        </w:rPr>
        <w:t>. Педагог не даё</w:t>
      </w:r>
      <w:r w:rsidR="00004B65" w:rsidRPr="00F62990">
        <w:rPr>
          <w:rFonts w:eastAsia="Calibri" w:cs="Times New Roman"/>
          <w:sz w:val="24"/>
          <w:szCs w:val="24"/>
        </w:rPr>
        <w:t xml:space="preserve">т никаких ограничений и </w:t>
      </w:r>
      <w:r w:rsidR="00FC0480" w:rsidRPr="00F62990">
        <w:rPr>
          <w:rFonts w:eastAsia="Calibri" w:cs="Times New Roman"/>
          <w:sz w:val="24"/>
          <w:szCs w:val="24"/>
        </w:rPr>
        <w:t>р</w:t>
      </w:r>
      <w:r w:rsidR="00004B65" w:rsidRPr="00F62990">
        <w:rPr>
          <w:rFonts w:eastAsia="Calibri" w:cs="Times New Roman"/>
          <w:sz w:val="24"/>
          <w:szCs w:val="24"/>
        </w:rPr>
        <w:t>екомендаций. После создания города дети рассказывают о том, что сделала каждая группа.</w:t>
      </w:r>
    </w:p>
    <w:p w14:paraId="4D9A14DC" w14:textId="77777777" w:rsidR="00835BD6" w:rsidRPr="00F62990" w:rsidRDefault="0092079F" w:rsidP="00F62990">
      <w:pPr>
        <w:pStyle w:val="a8"/>
        <w:spacing w:after="0"/>
        <w:ind w:firstLine="696"/>
        <w:outlineLvl w:val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 6. «ГЕОМЕТРИЯ КРУГА»</w:t>
      </w:r>
    </w:p>
    <w:p w14:paraId="2B1F0E32" w14:textId="77777777" w:rsidR="00F5085C" w:rsidRPr="00F62990" w:rsidRDefault="00835BD6" w:rsidP="00F62990">
      <w:pPr>
        <w:pStyle w:val="a8"/>
        <w:spacing w:after="0"/>
        <w:outlineLvl w:val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6.1</w:t>
      </w:r>
      <w:r w:rsidR="005D5B9E" w:rsidRPr="00F62990">
        <w:rPr>
          <w:rFonts w:eastAsia="Calibri" w:cs="Times New Roman"/>
          <w:b/>
          <w:sz w:val="24"/>
          <w:szCs w:val="24"/>
        </w:rPr>
        <w:t>.</w:t>
      </w:r>
      <w:r w:rsidRPr="00F62990">
        <w:rPr>
          <w:rFonts w:eastAsia="Calibri" w:cs="Times New Roman"/>
          <w:b/>
          <w:sz w:val="24"/>
          <w:szCs w:val="24"/>
        </w:rPr>
        <w:t xml:space="preserve"> </w:t>
      </w:r>
      <w:r w:rsidR="005D5B9E" w:rsidRPr="00F62990">
        <w:rPr>
          <w:rFonts w:eastAsia="Calibri" w:cs="Times New Roman"/>
          <w:b/>
          <w:sz w:val="24"/>
          <w:szCs w:val="24"/>
        </w:rPr>
        <w:t xml:space="preserve">Проект </w:t>
      </w:r>
      <w:r w:rsidRPr="00F62990">
        <w:rPr>
          <w:rFonts w:eastAsia="Calibri" w:cs="Times New Roman"/>
          <w:b/>
          <w:sz w:val="24"/>
          <w:szCs w:val="24"/>
        </w:rPr>
        <w:t>«</w:t>
      </w:r>
      <w:r w:rsidR="003038EA" w:rsidRPr="00F62990">
        <w:rPr>
          <w:rFonts w:eastAsia="Calibri" w:cs="Times New Roman"/>
          <w:b/>
          <w:sz w:val="24"/>
          <w:szCs w:val="24"/>
        </w:rPr>
        <w:t>Круг</w:t>
      </w:r>
      <w:r w:rsidR="00651006" w:rsidRPr="00F62990">
        <w:rPr>
          <w:rFonts w:eastAsia="Calibri" w:cs="Times New Roman"/>
          <w:b/>
          <w:sz w:val="24"/>
          <w:szCs w:val="24"/>
        </w:rPr>
        <w:t xml:space="preserve"> из прямоугольников</w:t>
      </w:r>
      <w:r w:rsidRPr="00F62990">
        <w:rPr>
          <w:rFonts w:eastAsia="Calibri" w:cs="Times New Roman"/>
          <w:b/>
          <w:sz w:val="24"/>
          <w:szCs w:val="24"/>
        </w:rPr>
        <w:t>»</w:t>
      </w:r>
    </w:p>
    <w:p w14:paraId="61705892" w14:textId="77777777" w:rsidR="003837D0" w:rsidRPr="00F62990" w:rsidRDefault="00F5085C" w:rsidP="00F62990">
      <w:pPr>
        <w:spacing w:after="0"/>
        <w:ind w:left="-7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Круг, геометрические соотношения в круге, окружность в архитектуре.</w:t>
      </w:r>
    </w:p>
    <w:p w14:paraId="2E02D306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25. </w:t>
      </w:r>
      <w:r w:rsidR="00835BD6" w:rsidRPr="00F62990">
        <w:rPr>
          <w:rFonts w:eastAsia="Calibri" w:cs="Times New Roman"/>
          <w:b/>
          <w:sz w:val="24"/>
          <w:szCs w:val="24"/>
        </w:rPr>
        <w:t>Обод и спица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. </w:t>
      </w:r>
    </w:p>
    <w:p w14:paraId="3D665BEE" w14:textId="6809C384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Диаметр и длина окружности.</w:t>
      </w:r>
      <w:r w:rsidR="000E0784" w:rsidRPr="00F62990">
        <w:rPr>
          <w:rFonts w:eastAsia="Calibri" w:cs="Times New Roman"/>
          <w:sz w:val="24"/>
          <w:szCs w:val="24"/>
        </w:rPr>
        <w:t xml:space="preserve"> </w:t>
      </w:r>
      <w:r w:rsidR="003309B4" w:rsidRPr="00F62990">
        <w:rPr>
          <w:rFonts w:eastAsia="Calibri" w:cs="Times New Roman"/>
          <w:sz w:val="24"/>
          <w:szCs w:val="24"/>
        </w:rPr>
        <w:t>Решение задачки про практическое сравнение длины окружности колеса и его диаметра способом непосредственного измерения и деления.</w:t>
      </w:r>
      <w:r w:rsidR="00E47A40" w:rsidRPr="00F62990">
        <w:rPr>
          <w:rFonts w:eastAsia="Calibri" w:cs="Times New Roman"/>
          <w:sz w:val="24"/>
          <w:szCs w:val="24"/>
        </w:rPr>
        <w:t xml:space="preserve"> Используются велосипедные колеса различного диам</w:t>
      </w:r>
      <w:r w:rsidR="00146AE2">
        <w:rPr>
          <w:rFonts w:eastAsia="Calibri" w:cs="Times New Roman"/>
          <w:sz w:val="24"/>
          <w:szCs w:val="24"/>
        </w:rPr>
        <w:t>етра. Конструирование простой жё</w:t>
      </w:r>
      <w:r w:rsidR="00E47A40" w:rsidRPr="00F62990">
        <w:rPr>
          <w:rFonts w:eastAsia="Calibri" w:cs="Times New Roman"/>
          <w:sz w:val="24"/>
          <w:szCs w:val="24"/>
        </w:rPr>
        <w:t>сткой колесной конструкции и сравнение этих размеров для новой конструкции.</w:t>
      </w:r>
    </w:p>
    <w:p w14:paraId="1AE18FA2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26. </w:t>
      </w:r>
      <w:r w:rsidR="00835BD6" w:rsidRPr="00F62990">
        <w:rPr>
          <w:rFonts w:eastAsia="Calibri" w:cs="Times New Roman"/>
          <w:b/>
          <w:sz w:val="24"/>
          <w:szCs w:val="24"/>
        </w:rPr>
        <w:t>Колесоид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. </w:t>
      </w:r>
    </w:p>
    <w:p w14:paraId="5A4FE8FB" w14:textId="77777777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Усложнение конструкции. Межгрупповое взаимодействие и общий проектный результат.</w:t>
      </w:r>
    </w:p>
    <w:p w14:paraId="46A9C8B0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27. 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Большое колесо. </w:t>
      </w:r>
    </w:p>
    <w:p w14:paraId="7A84EA2A" w14:textId="77777777" w:rsidR="00F5085C" w:rsidRPr="00F62990" w:rsidRDefault="00F5085C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Большая сложность и размер. Взаимопомощь между малыми группами при реализации общего проекта.</w:t>
      </w:r>
    </w:p>
    <w:p w14:paraId="5818527B" w14:textId="77777777" w:rsidR="00F5085C" w:rsidRPr="00F62990" w:rsidRDefault="00835BD6" w:rsidP="00F62990">
      <w:pPr>
        <w:spacing w:after="0"/>
        <w:ind w:firstLine="708"/>
        <w:outlineLvl w:val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</w:t>
      </w:r>
      <w:r w:rsidR="005D5B9E" w:rsidRPr="00F62990">
        <w:rPr>
          <w:rFonts w:eastAsia="Calibri" w:cs="Times New Roman"/>
          <w:b/>
          <w:sz w:val="24"/>
          <w:szCs w:val="24"/>
        </w:rPr>
        <w:t xml:space="preserve"> </w:t>
      </w:r>
      <w:r w:rsidRPr="00F62990">
        <w:rPr>
          <w:rFonts w:eastAsia="Calibri" w:cs="Times New Roman"/>
          <w:b/>
          <w:sz w:val="24"/>
          <w:szCs w:val="24"/>
        </w:rPr>
        <w:t>7. «</w:t>
      </w:r>
      <w:r w:rsidR="00DD1BD3" w:rsidRPr="00F62990">
        <w:rPr>
          <w:rFonts w:eastAsia="Calibri" w:cs="Times New Roman"/>
          <w:b/>
          <w:sz w:val="24"/>
          <w:szCs w:val="24"/>
        </w:rPr>
        <w:t>Геометрия</w:t>
      </w:r>
      <w:r w:rsidRPr="00F62990">
        <w:rPr>
          <w:rFonts w:eastAsia="Calibri" w:cs="Times New Roman"/>
          <w:b/>
          <w:sz w:val="24"/>
          <w:szCs w:val="24"/>
        </w:rPr>
        <w:t xml:space="preserve"> пространства»</w:t>
      </w:r>
    </w:p>
    <w:p w14:paraId="38211106" w14:textId="77777777" w:rsidR="003837D0" w:rsidRPr="00F62990" w:rsidRDefault="00835BD6" w:rsidP="00F62990">
      <w:pPr>
        <w:spacing w:after="0"/>
        <w:ind w:left="-72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7.1. </w:t>
      </w:r>
      <w:r w:rsidR="00F5085C" w:rsidRPr="00F62990">
        <w:rPr>
          <w:rFonts w:eastAsia="Calibri" w:cs="Times New Roman"/>
          <w:b/>
          <w:sz w:val="24"/>
          <w:szCs w:val="24"/>
        </w:rPr>
        <w:t>Проект «3</w:t>
      </w:r>
      <w:r w:rsidR="00F5085C" w:rsidRPr="00F62990">
        <w:rPr>
          <w:rFonts w:eastAsia="Calibri" w:cs="Times New Roman"/>
          <w:b/>
          <w:sz w:val="24"/>
          <w:szCs w:val="24"/>
          <w:lang w:val="en-US"/>
        </w:rPr>
        <w:t>D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». </w:t>
      </w:r>
      <w:r w:rsidR="003837D0" w:rsidRPr="00F62990">
        <w:rPr>
          <w:rFonts w:eastAsia="Calibri" w:cs="Times New Roman"/>
          <w:b/>
          <w:sz w:val="24"/>
          <w:szCs w:val="24"/>
        </w:rPr>
        <w:t>Пространственные решетки</w:t>
      </w:r>
      <w:r w:rsidR="003837D0" w:rsidRPr="00F62990">
        <w:rPr>
          <w:rFonts w:eastAsia="Calibri" w:cs="Times New Roman"/>
          <w:sz w:val="24"/>
          <w:szCs w:val="24"/>
        </w:rPr>
        <w:t xml:space="preserve">. Геометрия пространства. Геометрические конструкции. </w:t>
      </w:r>
    </w:p>
    <w:p w14:paraId="6796F2F0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28. </w:t>
      </w:r>
      <w:r w:rsidR="00835BD6" w:rsidRPr="00F62990">
        <w:rPr>
          <w:rFonts w:eastAsia="Calibri" w:cs="Times New Roman"/>
          <w:b/>
          <w:sz w:val="24"/>
          <w:szCs w:val="24"/>
        </w:rPr>
        <w:t>Фантазиус</w:t>
      </w:r>
      <w:r w:rsidR="006B4235" w:rsidRPr="00F62990">
        <w:rPr>
          <w:rFonts w:eastAsia="Calibri" w:cs="Times New Roman"/>
          <w:b/>
          <w:sz w:val="24"/>
          <w:szCs w:val="24"/>
        </w:rPr>
        <w:t xml:space="preserve">. </w:t>
      </w:r>
    </w:p>
    <w:p w14:paraId="24F2C046" w14:textId="7F75D0D8" w:rsidR="005219C9" w:rsidRPr="00F62990" w:rsidRDefault="006B4235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Педагог демонстрирует принцип сборки единичного элемента конструкции и</w:t>
      </w:r>
      <w:r w:rsidR="00146AE2">
        <w:rPr>
          <w:rFonts w:eastAsia="Calibri" w:cs="Times New Roman"/>
          <w:sz w:val="24"/>
          <w:szCs w:val="24"/>
        </w:rPr>
        <w:t>,</w:t>
      </w:r>
      <w:r w:rsidRPr="00F62990">
        <w:rPr>
          <w:rFonts w:eastAsia="Calibri" w:cs="Times New Roman"/>
          <w:sz w:val="24"/>
          <w:szCs w:val="24"/>
        </w:rPr>
        <w:t xml:space="preserve"> передав </w:t>
      </w:r>
      <w:r w:rsidR="00146AE2">
        <w:rPr>
          <w:rFonts w:eastAsia="Calibri" w:cs="Times New Roman"/>
          <w:sz w:val="24"/>
          <w:szCs w:val="24"/>
        </w:rPr>
        <w:t xml:space="preserve">получившуюся конструкцию </w:t>
      </w:r>
      <w:r w:rsidRPr="00F62990">
        <w:rPr>
          <w:rFonts w:eastAsia="Calibri" w:cs="Times New Roman"/>
          <w:sz w:val="24"/>
          <w:szCs w:val="24"/>
        </w:rPr>
        <w:t xml:space="preserve">одной из групп, предлагает продолжить </w:t>
      </w:r>
      <w:r w:rsidR="00146AE2">
        <w:rPr>
          <w:rFonts w:eastAsia="Calibri" w:cs="Times New Roman"/>
          <w:sz w:val="24"/>
          <w:szCs w:val="24"/>
        </w:rPr>
        <w:t xml:space="preserve">её </w:t>
      </w:r>
      <w:r w:rsidRPr="00F62990">
        <w:rPr>
          <w:rFonts w:eastAsia="Calibri" w:cs="Times New Roman"/>
          <w:sz w:val="24"/>
          <w:szCs w:val="24"/>
        </w:rPr>
        <w:t>во все стороны. Отдельные части, собранные в группах, нужно попытаться пристроить к общей конструкции.</w:t>
      </w:r>
      <w:r w:rsidR="005219C9" w:rsidRPr="00F62990">
        <w:rPr>
          <w:rFonts w:eastAsia="Calibri" w:cs="Times New Roman"/>
          <w:sz w:val="24"/>
          <w:szCs w:val="24"/>
        </w:rPr>
        <w:t xml:space="preserve"> </w:t>
      </w:r>
    </w:p>
    <w:p w14:paraId="0FC7042A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29. </w:t>
      </w:r>
      <w:r w:rsidR="00D369AD" w:rsidRPr="00F62990">
        <w:rPr>
          <w:rFonts w:eastAsia="Calibri" w:cs="Times New Roman"/>
          <w:b/>
          <w:sz w:val="24"/>
          <w:szCs w:val="24"/>
        </w:rPr>
        <w:t>Куб.</w:t>
      </w:r>
      <w:r w:rsidR="005B0BFB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60F784B7" w14:textId="723EE9E7" w:rsidR="005B0BFB" w:rsidRPr="00F62990" w:rsidRDefault="00D369AD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Педагог демонстрирует готовую конструкцию и предлагает детям проанализ</w:t>
      </w:r>
      <w:r w:rsidR="00146AE2">
        <w:rPr>
          <w:rFonts w:eastAsia="Calibri" w:cs="Times New Roman"/>
          <w:sz w:val="24"/>
          <w:szCs w:val="24"/>
        </w:rPr>
        <w:t>ировать её</w:t>
      </w:r>
      <w:r w:rsidRPr="00F62990">
        <w:rPr>
          <w:rFonts w:eastAsia="Calibri" w:cs="Times New Roman"/>
          <w:sz w:val="24"/>
          <w:szCs w:val="24"/>
        </w:rPr>
        <w:t xml:space="preserve"> конструкцию и повторить. Когда группам станет не хватать элементов для сборки, педагог может предложить им объединить усилия.</w:t>
      </w:r>
    </w:p>
    <w:p w14:paraId="12AB48EF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30. </w:t>
      </w:r>
      <w:r w:rsidR="00D369AD" w:rsidRPr="00F62990">
        <w:rPr>
          <w:rFonts w:eastAsia="Calibri" w:cs="Times New Roman"/>
          <w:b/>
          <w:sz w:val="24"/>
          <w:szCs w:val="24"/>
        </w:rPr>
        <w:t>Пирамида</w:t>
      </w:r>
      <w:r w:rsidR="001C44C5" w:rsidRPr="00F62990">
        <w:rPr>
          <w:rFonts w:eastAsia="Calibri" w:cs="Times New Roman"/>
          <w:b/>
          <w:sz w:val="24"/>
          <w:szCs w:val="24"/>
        </w:rPr>
        <w:t xml:space="preserve">. </w:t>
      </w:r>
    </w:p>
    <w:p w14:paraId="5019B43E" w14:textId="0A24A376" w:rsidR="00F5085C" w:rsidRPr="00F62990" w:rsidRDefault="00D369AD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Дети собирают констру</w:t>
      </w:r>
      <w:r w:rsidR="00146AE2">
        <w:rPr>
          <w:rFonts w:eastAsia="Calibri" w:cs="Times New Roman"/>
          <w:sz w:val="24"/>
          <w:szCs w:val="24"/>
        </w:rPr>
        <w:t>кцию по инструкции. Потом им даё</w:t>
      </w:r>
      <w:r w:rsidRPr="00F62990">
        <w:rPr>
          <w:rFonts w:eastAsia="Calibri" w:cs="Times New Roman"/>
          <w:sz w:val="24"/>
          <w:szCs w:val="24"/>
        </w:rPr>
        <w:t>тся задание создать из них общую композицию.</w:t>
      </w:r>
    </w:p>
    <w:p w14:paraId="052489F1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31. </w:t>
      </w:r>
      <w:r w:rsidR="001C44C5" w:rsidRPr="00F62990">
        <w:rPr>
          <w:rFonts w:eastAsia="Calibri" w:cs="Times New Roman"/>
          <w:b/>
          <w:sz w:val="24"/>
          <w:szCs w:val="24"/>
        </w:rPr>
        <w:t xml:space="preserve">Фрактал.  </w:t>
      </w:r>
    </w:p>
    <w:p w14:paraId="65CC86BD" w14:textId="77777777" w:rsidR="00F5085C" w:rsidRPr="00F62990" w:rsidRDefault="00EF7038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Демонстрация готового объекта. Сборка по инструкции по группам.</w:t>
      </w:r>
    </w:p>
    <w:p w14:paraId="7259F698" w14:textId="77777777" w:rsidR="00FC0480" w:rsidRPr="00F62990" w:rsidRDefault="0092079F" w:rsidP="00F62990">
      <w:pPr>
        <w:spacing w:after="0"/>
        <w:ind w:firstLine="708"/>
        <w:outlineLvl w:val="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 8. «ДИЗАЙН ИНТЕРЬЕРА»</w:t>
      </w:r>
    </w:p>
    <w:p w14:paraId="005621AE" w14:textId="77777777" w:rsidR="00FC0480" w:rsidRPr="00F62990" w:rsidRDefault="004B398F" w:rsidP="00F62990">
      <w:pPr>
        <w:spacing w:after="0"/>
        <w:ind w:left="-72" w:firstLine="498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8.1 </w:t>
      </w:r>
      <w:r w:rsidR="00FC0480" w:rsidRPr="00F62990">
        <w:rPr>
          <w:rFonts w:eastAsia="Calibri" w:cs="Times New Roman"/>
          <w:b/>
          <w:sz w:val="24"/>
          <w:szCs w:val="24"/>
        </w:rPr>
        <w:t>Проект «Дизайн класса»</w:t>
      </w:r>
      <w:r w:rsidRPr="00F62990">
        <w:rPr>
          <w:rFonts w:eastAsia="Calibri" w:cs="Times New Roman"/>
          <w:b/>
          <w:sz w:val="24"/>
          <w:szCs w:val="24"/>
        </w:rPr>
        <w:t>.</w:t>
      </w:r>
      <w:r w:rsidRPr="00F62990">
        <w:rPr>
          <w:rFonts w:eastAsia="Calibri" w:cs="Times New Roman"/>
          <w:sz w:val="24"/>
          <w:szCs w:val="24"/>
        </w:rPr>
        <w:t xml:space="preserve"> Проектирование различных элементов интерьера, мебели и т.д.</w:t>
      </w:r>
    </w:p>
    <w:p w14:paraId="0356B874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32. </w:t>
      </w:r>
      <w:r w:rsidR="00FC0480" w:rsidRPr="00F62990">
        <w:rPr>
          <w:rFonts w:eastAsia="Calibri" w:cs="Times New Roman"/>
          <w:b/>
          <w:sz w:val="24"/>
          <w:szCs w:val="24"/>
        </w:rPr>
        <w:t xml:space="preserve">Кратер. </w:t>
      </w:r>
    </w:p>
    <w:p w14:paraId="30EEDC03" w14:textId="77777777" w:rsidR="00FC0480" w:rsidRPr="00F62990" w:rsidRDefault="00FC0480" w:rsidP="00F62990">
      <w:pPr>
        <w:spacing w:after="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Детям предлагается создать в группах по 4-6 человек большой объект для украшения интерьера (сборка по инструкции).</w:t>
      </w:r>
    </w:p>
    <w:p w14:paraId="567B24D5" w14:textId="77777777" w:rsidR="008D492E" w:rsidRPr="00F62990" w:rsidRDefault="008D492E" w:rsidP="00F62990">
      <w:pPr>
        <w:spacing w:after="0"/>
        <w:ind w:left="1084" w:hanging="658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33. </w:t>
      </w:r>
      <w:r w:rsidR="004B398F" w:rsidRPr="00F62990">
        <w:rPr>
          <w:rFonts w:eastAsia="Calibri" w:cs="Times New Roman"/>
          <w:b/>
          <w:sz w:val="24"/>
          <w:szCs w:val="24"/>
        </w:rPr>
        <w:t xml:space="preserve">Элементы </w:t>
      </w:r>
      <w:r w:rsidR="00FC0480" w:rsidRPr="00F62990">
        <w:rPr>
          <w:rFonts w:eastAsia="Calibri" w:cs="Times New Roman"/>
          <w:b/>
          <w:sz w:val="24"/>
          <w:szCs w:val="24"/>
        </w:rPr>
        <w:t xml:space="preserve">интерьера. </w:t>
      </w:r>
    </w:p>
    <w:p w14:paraId="4D40ECD0" w14:textId="19740381" w:rsidR="00FC0480" w:rsidRPr="00F62990" w:rsidRDefault="00FC0480" w:rsidP="00F62990">
      <w:pPr>
        <w:spacing w:after="240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Проектное задание: нужно спроектировать и сконструировать элемент интерьера крупн</w:t>
      </w:r>
      <w:r w:rsidR="00146AE2">
        <w:rPr>
          <w:rFonts w:eastAsia="Calibri" w:cs="Times New Roman"/>
          <w:sz w:val="24"/>
          <w:szCs w:val="24"/>
        </w:rPr>
        <w:t>ых размеров (мебель или что-то</w:t>
      </w:r>
      <w:r w:rsidRPr="00F62990">
        <w:rPr>
          <w:rFonts w:eastAsia="Calibri" w:cs="Times New Roman"/>
          <w:sz w:val="24"/>
          <w:szCs w:val="24"/>
        </w:rPr>
        <w:t xml:space="preserve"> другое).</w:t>
      </w:r>
    </w:p>
    <w:p w14:paraId="4EC9B93C" w14:textId="77777777" w:rsidR="0092079F" w:rsidRPr="00F62990" w:rsidRDefault="0092079F" w:rsidP="00F62990">
      <w:pPr>
        <w:spacing w:after="240"/>
        <w:jc w:val="center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МОДУЛЬ 9. «ФЕСТИВАЛЬ ПРОЕКТОВ».</w:t>
      </w:r>
    </w:p>
    <w:p w14:paraId="2BD40C30" w14:textId="77777777" w:rsidR="003837D0" w:rsidRPr="00F62990" w:rsidRDefault="002B29DF" w:rsidP="00F62990">
      <w:pPr>
        <w:spacing w:after="240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Защита </w:t>
      </w:r>
      <w:r w:rsidR="003837D0" w:rsidRPr="00F62990">
        <w:rPr>
          <w:rFonts w:eastAsia="Calibri" w:cs="Times New Roman"/>
          <w:sz w:val="24"/>
          <w:szCs w:val="24"/>
        </w:rPr>
        <w:t>групповых проектов</w:t>
      </w:r>
      <w:r w:rsidR="003837D0" w:rsidRPr="00F62990">
        <w:rPr>
          <w:rFonts w:eastAsia="Calibri" w:cs="Times New Roman"/>
          <w:b/>
          <w:sz w:val="24"/>
          <w:szCs w:val="24"/>
        </w:rPr>
        <w:t xml:space="preserve"> </w:t>
      </w:r>
      <w:r w:rsidR="003837D0" w:rsidRPr="00F62990">
        <w:rPr>
          <w:rFonts w:eastAsia="Calibri" w:cs="Times New Roman"/>
          <w:sz w:val="24"/>
          <w:szCs w:val="24"/>
        </w:rPr>
        <w:t>– подведение итогов работы.</w:t>
      </w:r>
    </w:p>
    <w:p w14:paraId="00E45BAB" w14:textId="77777777" w:rsidR="00F5085C" w:rsidRPr="00F62990" w:rsidRDefault="008D492E" w:rsidP="00F62990">
      <w:pPr>
        <w:spacing w:after="0"/>
        <w:ind w:left="709" w:hanging="425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34. 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Подготовка к </w:t>
      </w:r>
      <w:r w:rsidR="002B29DF" w:rsidRPr="00F62990">
        <w:rPr>
          <w:rFonts w:eastAsia="Calibri" w:cs="Times New Roman"/>
          <w:b/>
          <w:sz w:val="24"/>
          <w:szCs w:val="24"/>
        </w:rPr>
        <w:t>защите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 проектов</w:t>
      </w:r>
      <w:r w:rsidR="00B304DD" w:rsidRPr="00F62990">
        <w:rPr>
          <w:rFonts w:eastAsia="Calibri" w:cs="Times New Roman"/>
          <w:b/>
          <w:sz w:val="24"/>
          <w:szCs w:val="24"/>
        </w:rPr>
        <w:t>.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 </w:t>
      </w:r>
    </w:p>
    <w:p w14:paraId="539D5482" w14:textId="77777777" w:rsidR="003837D0" w:rsidRPr="00F62990" w:rsidRDefault="00402926" w:rsidP="00F62990">
      <w:pPr>
        <w:spacing w:after="0"/>
        <w:ind w:left="284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 xml:space="preserve">Занятие 35. </w:t>
      </w:r>
      <w:r w:rsidR="002B29DF" w:rsidRPr="00F62990">
        <w:rPr>
          <w:rFonts w:eastAsia="Calibri" w:cs="Times New Roman"/>
          <w:b/>
          <w:sz w:val="24"/>
          <w:szCs w:val="24"/>
        </w:rPr>
        <w:t>П</w:t>
      </w:r>
      <w:r w:rsidR="00F5085C" w:rsidRPr="00F62990">
        <w:rPr>
          <w:rFonts w:eastAsia="Calibri" w:cs="Times New Roman"/>
          <w:b/>
          <w:sz w:val="24"/>
          <w:szCs w:val="24"/>
        </w:rPr>
        <w:t xml:space="preserve">убличная защита проектов </w:t>
      </w:r>
      <w:r w:rsidR="00F5085C" w:rsidRPr="00F62990">
        <w:rPr>
          <w:rFonts w:eastAsia="Calibri" w:cs="Times New Roman"/>
          <w:sz w:val="24"/>
          <w:szCs w:val="24"/>
        </w:rPr>
        <w:t>(с приглашением родителей и друзей)</w:t>
      </w:r>
      <w:r w:rsidR="00B304DD" w:rsidRPr="00F62990">
        <w:rPr>
          <w:rFonts w:eastAsia="Calibri" w:cs="Times New Roman"/>
          <w:sz w:val="24"/>
          <w:szCs w:val="24"/>
        </w:rPr>
        <w:t>.</w:t>
      </w:r>
    </w:p>
    <w:p w14:paraId="55BFF191" w14:textId="77777777" w:rsidR="00F656A4" w:rsidRPr="00F62990" w:rsidRDefault="00F656A4" w:rsidP="00F62990">
      <w:pPr>
        <w:spacing w:after="0"/>
        <w:rPr>
          <w:rFonts w:eastAsia="Calibri" w:cs="Times New Roman"/>
          <w:sz w:val="24"/>
          <w:szCs w:val="24"/>
        </w:rPr>
      </w:pPr>
    </w:p>
    <w:p w14:paraId="3FA33406" w14:textId="77777777" w:rsidR="00BB26E4" w:rsidRPr="00F62990" w:rsidRDefault="0092079F" w:rsidP="00F62990">
      <w:pPr>
        <w:pStyle w:val="a8"/>
        <w:numPr>
          <w:ilvl w:val="0"/>
          <w:numId w:val="1"/>
        </w:num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СРЕДСТВА ОЦЕНКИ ОБРАЗОВАТЕЛЬНЫХ РЕЗУЛЬТАТОВ</w:t>
      </w:r>
    </w:p>
    <w:p w14:paraId="730F96AE" w14:textId="77777777" w:rsidR="00BB26E4" w:rsidRPr="00F62990" w:rsidRDefault="00BB26E4" w:rsidP="00F62990">
      <w:pPr>
        <w:spacing w:after="0"/>
        <w:rPr>
          <w:rFonts w:eastAsia="Calibri" w:cs="Times New Roman"/>
          <w:sz w:val="24"/>
          <w:szCs w:val="24"/>
        </w:rPr>
      </w:pPr>
    </w:p>
    <w:p w14:paraId="38147C82" w14:textId="77777777" w:rsidR="00615A58" w:rsidRPr="00F62990" w:rsidRDefault="00AF552C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Текущее (формирующее) оценивание</w:t>
      </w:r>
      <w:r w:rsidR="00F10B0D" w:rsidRPr="00F62990">
        <w:rPr>
          <w:rFonts w:eastAsia="Calibri" w:cs="Times New Roman"/>
          <w:iCs/>
          <w:sz w:val="24"/>
          <w:szCs w:val="24"/>
        </w:rPr>
        <w:t xml:space="preserve"> </w:t>
      </w:r>
    </w:p>
    <w:p w14:paraId="04F96544" w14:textId="26E188C5" w:rsidR="004C5D62" w:rsidRPr="00F62990" w:rsidRDefault="009B195E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Каждое занятие учащиеся должны выполнить одно или несколько заданий, служащих </w:t>
      </w:r>
      <w:r w:rsidR="0078642E" w:rsidRPr="00F62990">
        <w:rPr>
          <w:rFonts w:eastAsia="Calibri" w:cs="Times New Roman"/>
          <w:iCs/>
          <w:sz w:val="24"/>
          <w:szCs w:val="24"/>
        </w:rPr>
        <w:t>одновременно средством оценивания. Выполняя задания, обучающийся осваивает</w:t>
      </w:r>
      <w:r w:rsidR="00E556E3" w:rsidRPr="00F62990">
        <w:rPr>
          <w:rFonts w:eastAsia="Calibri" w:cs="Times New Roman"/>
          <w:iCs/>
          <w:sz w:val="24"/>
          <w:szCs w:val="24"/>
        </w:rPr>
        <w:t xml:space="preserve"> набор умений, перечисленных в списке планируемых результатов.</w:t>
      </w:r>
      <w:r w:rsidR="007A78AD" w:rsidRPr="00F62990">
        <w:rPr>
          <w:rFonts w:eastAsia="Calibri" w:cs="Times New Roman"/>
          <w:iCs/>
          <w:sz w:val="24"/>
          <w:szCs w:val="24"/>
        </w:rPr>
        <w:t xml:space="preserve"> </w:t>
      </w:r>
    </w:p>
    <w:p w14:paraId="6EAE939A" w14:textId="41F80172" w:rsidR="00443FDD" w:rsidRPr="00F62990" w:rsidRDefault="007A78AD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>Процесс и результат выполнения каждого задания оценивается педагогом.</w:t>
      </w:r>
      <w:r w:rsidR="00BC7413" w:rsidRPr="00F62990">
        <w:rPr>
          <w:rFonts w:eastAsia="Calibri" w:cs="Times New Roman"/>
          <w:iCs/>
          <w:sz w:val="24"/>
          <w:szCs w:val="24"/>
        </w:rPr>
        <w:t xml:space="preserve"> </w:t>
      </w:r>
      <w:r w:rsidR="00D97868" w:rsidRPr="00F62990">
        <w:rPr>
          <w:rFonts w:eastAsia="Calibri" w:cs="Times New Roman"/>
          <w:iCs/>
          <w:sz w:val="24"/>
          <w:szCs w:val="24"/>
        </w:rPr>
        <w:t>При этом</w:t>
      </w:r>
      <w:r w:rsidR="0000192E">
        <w:rPr>
          <w:rFonts w:eastAsia="Calibri" w:cs="Times New Roman"/>
          <w:iCs/>
          <w:sz w:val="24"/>
          <w:szCs w:val="24"/>
        </w:rPr>
        <w:t>,</w:t>
      </w:r>
      <w:r w:rsidR="00D97868" w:rsidRPr="00F62990">
        <w:rPr>
          <w:rFonts w:eastAsia="Calibri" w:cs="Times New Roman"/>
          <w:iCs/>
          <w:sz w:val="24"/>
          <w:szCs w:val="24"/>
        </w:rPr>
        <w:t xml:space="preserve"> под оценкой понимается качественная характеристика выполнения задания. </w:t>
      </w:r>
      <w:r w:rsidR="004C5D62" w:rsidRPr="00F62990">
        <w:rPr>
          <w:rFonts w:eastAsia="Calibri" w:cs="Times New Roman"/>
          <w:iCs/>
          <w:sz w:val="24"/>
          <w:szCs w:val="24"/>
        </w:rPr>
        <w:t xml:space="preserve">Фиксируется уровень успешности и самостоятельности выполнения задания: </w:t>
      </w:r>
    </w:p>
    <w:p w14:paraId="3A617A19" w14:textId="0A2E080E" w:rsidR="00443FDD" w:rsidRPr="00F62990" w:rsidRDefault="0000192E" w:rsidP="00F62990">
      <w:pPr>
        <w:pStyle w:val="a8"/>
        <w:numPr>
          <w:ilvl w:val="0"/>
          <w:numId w:val="20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iCs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>В</w:t>
      </w:r>
      <w:r w:rsidR="004C5D62" w:rsidRPr="00F62990">
        <w:rPr>
          <w:rFonts w:eastAsia="Calibri" w:cs="Times New Roman"/>
          <w:iCs/>
          <w:sz w:val="24"/>
          <w:szCs w:val="24"/>
        </w:rPr>
        <w:t>ыполнено без посторонней помощи</w:t>
      </w:r>
      <w:r w:rsidR="00C56EB7" w:rsidRPr="00F62990">
        <w:rPr>
          <w:rFonts w:eastAsia="Calibri" w:cs="Times New Roman"/>
          <w:iCs/>
          <w:sz w:val="24"/>
          <w:szCs w:val="24"/>
        </w:rPr>
        <w:t xml:space="preserve"> (</w:t>
      </w:r>
      <w:r w:rsidR="00427D2A" w:rsidRPr="00F62990">
        <w:rPr>
          <w:rFonts w:eastAsia="Calibri" w:cs="Times New Roman"/>
          <w:iCs/>
          <w:sz w:val="24"/>
          <w:szCs w:val="24"/>
        </w:rPr>
        <w:t xml:space="preserve">возможный вариант отметки: </w:t>
      </w:r>
      <w:r w:rsidR="00C56EB7" w:rsidRPr="00F62990">
        <w:rPr>
          <w:rFonts w:eastAsia="Calibri" w:cs="Times New Roman"/>
          <w:iCs/>
          <w:sz w:val="24"/>
          <w:szCs w:val="24"/>
        </w:rPr>
        <w:t>+/+)</w:t>
      </w:r>
      <w:r w:rsidR="004C5D62" w:rsidRPr="00F62990">
        <w:rPr>
          <w:rFonts w:eastAsia="Calibri" w:cs="Times New Roman"/>
          <w:iCs/>
          <w:sz w:val="24"/>
          <w:szCs w:val="24"/>
        </w:rPr>
        <w:t xml:space="preserve">; </w:t>
      </w:r>
    </w:p>
    <w:p w14:paraId="4895F45D" w14:textId="159455F1" w:rsidR="00443FDD" w:rsidRPr="00F62990" w:rsidRDefault="0000192E" w:rsidP="00F62990">
      <w:pPr>
        <w:pStyle w:val="a8"/>
        <w:numPr>
          <w:ilvl w:val="0"/>
          <w:numId w:val="20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iCs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>В</w:t>
      </w:r>
      <w:r w:rsidR="004C5D62" w:rsidRPr="00F62990">
        <w:rPr>
          <w:rFonts w:eastAsia="Calibri" w:cs="Times New Roman"/>
          <w:iCs/>
          <w:sz w:val="24"/>
          <w:szCs w:val="24"/>
        </w:rPr>
        <w:t>ыполнено при минимальном участии педагога</w:t>
      </w:r>
      <w:r w:rsidR="00895EF1" w:rsidRPr="00F62990">
        <w:rPr>
          <w:rFonts w:eastAsia="Calibri" w:cs="Times New Roman"/>
          <w:iCs/>
          <w:sz w:val="24"/>
          <w:szCs w:val="24"/>
        </w:rPr>
        <w:t xml:space="preserve"> (+</w:t>
      </w:r>
      <w:r w:rsidR="00C56EB7" w:rsidRPr="00F62990">
        <w:rPr>
          <w:rFonts w:eastAsia="Calibri" w:cs="Times New Roman"/>
          <w:iCs/>
          <w:sz w:val="24"/>
          <w:szCs w:val="24"/>
        </w:rPr>
        <w:t>)</w:t>
      </w:r>
      <w:r w:rsidR="004C5D62" w:rsidRPr="00F62990">
        <w:rPr>
          <w:rFonts w:eastAsia="Calibri" w:cs="Times New Roman"/>
          <w:iCs/>
          <w:sz w:val="24"/>
          <w:szCs w:val="24"/>
        </w:rPr>
        <w:t xml:space="preserve">; </w:t>
      </w:r>
    </w:p>
    <w:p w14:paraId="3BCC611D" w14:textId="1BF8D1D8" w:rsidR="00443FDD" w:rsidRPr="00F62990" w:rsidRDefault="0000192E" w:rsidP="00F62990">
      <w:pPr>
        <w:pStyle w:val="a8"/>
        <w:numPr>
          <w:ilvl w:val="0"/>
          <w:numId w:val="20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iCs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>В</w:t>
      </w:r>
      <w:r w:rsidR="004C5D62" w:rsidRPr="00F62990">
        <w:rPr>
          <w:rFonts w:eastAsia="Calibri" w:cs="Times New Roman"/>
          <w:iCs/>
          <w:sz w:val="24"/>
          <w:szCs w:val="24"/>
        </w:rPr>
        <w:t>ыполнено при значительной помощи со стороны педагога</w:t>
      </w:r>
      <w:r w:rsidR="00C56EB7" w:rsidRPr="00F62990">
        <w:rPr>
          <w:rFonts w:eastAsia="Calibri" w:cs="Times New Roman"/>
          <w:iCs/>
          <w:sz w:val="24"/>
          <w:szCs w:val="24"/>
        </w:rPr>
        <w:t xml:space="preserve"> (+/-)</w:t>
      </w:r>
      <w:r w:rsidR="004C5D62" w:rsidRPr="00F62990">
        <w:rPr>
          <w:rFonts w:eastAsia="Calibri" w:cs="Times New Roman"/>
          <w:iCs/>
          <w:sz w:val="24"/>
          <w:szCs w:val="24"/>
        </w:rPr>
        <w:t xml:space="preserve">; </w:t>
      </w:r>
    </w:p>
    <w:p w14:paraId="2AB65A65" w14:textId="5402AF27" w:rsidR="00443FDD" w:rsidRPr="00F62990" w:rsidRDefault="0000192E" w:rsidP="00F62990">
      <w:pPr>
        <w:pStyle w:val="a8"/>
        <w:numPr>
          <w:ilvl w:val="0"/>
          <w:numId w:val="20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iCs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>Выполнено частично,</w:t>
      </w:r>
      <w:r w:rsidR="004C5D62" w:rsidRPr="00F62990">
        <w:rPr>
          <w:rFonts w:eastAsia="Calibri" w:cs="Times New Roman"/>
          <w:iCs/>
          <w:sz w:val="24"/>
          <w:szCs w:val="24"/>
        </w:rPr>
        <w:t xml:space="preserve"> не в соответствии с техническим заданием, технологической картой, заданием</w:t>
      </w:r>
      <w:r w:rsidR="00427D2A" w:rsidRPr="00F62990">
        <w:rPr>
          <w:rFonts w:eastAsia="Calibri" w:cs="Times New Roman"/>
          <w:iCs/>
          <w:sz w:val="24"/>
          <w:szCs w:val="24"/>
        </w:rPr>
        <w:t xml:space="preserve"> (-/+)</w:t>
      </w:r>
      <w:r w:rsidR="004C5D62" w:rsidRPr="00F62990">
        <w:rPr>
          <w:rFonts w:eastAsia="Calibri" w:cs="Times New Roman"/>
          <w:iCs/>
          <w:sz w:val="24"/>
          <w:szCs w:val="24"/>
        </w:rPr>
        <w:t xml:space="preserve">; </w:t>
      </w:r>
    </w:p>
    <w:p w14:paraId="30B6ABC2" w14:textId="76C47080" w:rsidR="00443FDD" w:rsidRPr="00F62990" w:rsidRDefault="0000192E" w:rsidP="00F62990">
      <w:pPr>
        <w:pStyle w:val="a8"/>
        <w:numPr>
          <w:ilvl w:val="0"/>
          <w:numId w:val="20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iCs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>Н</w:t>
      </w:r>
      <w:r w:rsidR="004C5D62" w:rsidRPr="00F62990">
        <w:rPr>
          <w:rFonts w:eastAsia="Calibri" w:cs="Times New Roman"/>
          <w:iCs/>
          <w:sz w:val="24"/>
          <w:szCs w:val="24"/>
        </w:rPr>
        <w:t>е выполнено</w:t>
      </w:r>
      <w:r w:rsidR="00427D2A" w:rsidRPr="00F62990">
        <w:rPr>
          <w:rFonts w:eastAsia="Calibri" w:cs="Times New Roman"/>
          <w:iCs/>
          <w:sz w:val="24"/>
          <w:szCs w:val="24"/>
        </w:rPr>
        <w:t xml:space="preserve"> (-)</w:t>
      </w:r>
      <w:r w:rsidR="004C5D62" w:rsidRPr="00F62990">
        <w:rPr>
          <w:rFonts w:eastAsia="Calibri" w:cs="Times New Roman"/>
          <w:iCs/>
          <w:sz w:val="24"/>
          <w:szCs w:val="24"/>
        </w:rPr>
        <w:t>.</w:t>
      </w:r>
      <w:r w:rsidR="00F80586" w:rsidRPr="00F62990">
        <w:rPr>
          <w:rFonts w:eastAsia="Calibri" w:cs="Times New Roman"/>
          <w:iCs/>
          <w:sz w:val="24"/>
          <w:szCs w:val="24"/>
        </w:rPr>
        <w:t xml:space="preserve"> </w:t>
      </w:r>
    </w:p>
    <w:p w14:paraId="6AE80DDC" w14:textId="59602647" w:rsidR="00F80586" w:rsidRPr="00F62990" w:rsidRDefault="00D97868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Также педагог оценивает, какие </w:t>
      </w:r>
      <w:r w:rsidR="0000192E">
        <w:rPr>
          <w:rFonts w:eastAsia="Calibri" w:cs="Times New Roman"/>
          <w:iCs/>
          <w:sz w:val="24"/>
          <w:szCs w:val="24"/>
        </w:rPr>
        <w:t>трудности возникли у ребё</w:t>
      </w:r>
      <w:r w:rsidRPr="00F62990">
        <w:rPr>
          <w:rFonts w:eastAsia="Calibri" w:cs="Times New Roman"/>
          <w:iCs/>
          <w:sz w:val="24"/>
          <w:szCs w:val="24"/>
        </w:rPr>
        <w:t>нка в процессе выполнения каждого задания.</w:t>
      </w:r>
      <w:r w:rsidR="00A0359A" w:rsidRPr="00F62990">
        <w:rPr>
          <w:rFonts w:eastAsia="Calibri" w:cs="Times New Roman"/>
          <w:iCs/>
          <w:sz w:val="24"/>
          <w:szCs w:val="24"/>
        </w:rPr>
        <w:t xml:space="preserve"> </w:t>
      </w:r>
    </w:p>
    <w:p w14:paraId="6368AFB3" w14:textId="731A8843" w:rsidR="00D97868" w:rsidRPr="00F62990" w:rsidRDefault="00A0359A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Отдельное внимание обращается на </w:t>
      </w:r>
      <w:r w:rsidR="00263930" w:rsidRPr="00F62990">
        <w:rPr>
          <w:rFonts w:eastAsia="Calibri" w:cs="Times New Roman"/>
          <w:iCs/>
          <w:sz w:val="24"/>
          <w:szCs w:val="24"/>
        </w:rPr>
        <w:t>фантазию, которую п</w:t>
      </w:r>
      <w:r w:rsidR="0000192E">
        <w:rPr>
          <w:rFonts w:eastAsia="Calibri" w:cs="Times New Roman"/>
          <w:iCs/>
          <w:sz w:val="24"/>
          <w:szCs w:val="24"/>
        </w:rPr>
        <w:t>роявляет (или не проявляет) ребё</w:t>
      </w:r>
      <w:r w:rsidR="00263930" w:rsidRPr="00F62990">
        <w:rPr>
          <w:rFonts w:eastAsia="Calibri" w:cs="Times New Roman"/>
          <w:iCs/>
          <w:sz w:val="24"/>
          <w:szCs w:val="24"/>
        </w:rPr>
        <w:t>нок в процессе конструирования, а также на сколько он изобретателен в решении конструкторских задач.</w:t>
      </w:r>
      <w:r w:rsidR="00427D2A" w:rsidRPr="00F62990">
        <w:rPr>
          <w:rFonts w:eastAsia="Calibri" w:cs="Times New Roman"/>
          <w:iCs/>
          <w:sz w:val="24"/>
          <w:szCs w:val="24"/>
        </w:rPr>
        <w:t xml:space="preserve"> Оценка творческих способностей (фантазии и креативности) также может фиксироваться в таблице, в отдельном столбце.</w:t>
      </w:r>
    </w:p>
    <w:p w14:paraId="42294CC1" w14:textId="1D2732D6" w:rsidR="00F80586" w:rsidRPr="00F62990" w:rsidRDefault="00F80586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Важный </w:t>
      </w:r>
      <w:r w:rsidR="0000192E">
        <w:rPr>
          <w:rFonts w:eastAsia="Calibri" w:cs="Times New Roman"/>
          <w:iCs/>
          <w:sz w:val="24"/>
          <w:szCs w:val="24"/>
        </w:rPr>
        <w:t>параметр оценивания: умение ребё</w:t>
      </w:r>
      <w:r w:rsidRPr="00F62990">
        <w:rPr>
          <w:rFonts w:eastAsia="Calibri" w:cs="Times New Roman"/>
          <w:iCs/>
          <w:sz w:val="24"/>
          <w:szCs w:val="24"/>
        </w:rPr>
        <w:t>нка читать чертежи и схемы и выполнять задание по технологической карте, изображать на рисунке элементы конструкции.</w:t>
      </w:r>
    </w:p>
    <w:p w14:paraId="45726314" w14:textId="4A547104" w:rsidR="009F1CAA" w:rsidRPr="00F62990" w:rsidRDefault="009F1CAA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Все отмеченные стороны оценивания </w:t>
      </w:r>
      <w:r w:rsidR="006746D6" w:rsidRPr="00F62990">
        <w:rPr>
          <w:rFonts w:eastAsia="Calibri" w:cs="Times New Roman"/>
          <w:iCs/>
          <w:sz w:val="24"/>
          <w:szCs w:val="24"/>
        </w:rPr>
        <w:t xml:space="preserve">имеют </w:t>
      </w:r>
      <w:r w:rsidR="00FC0480" w:rsidRPr="00F62990">
        <w:rPr>
          <w:rFonts w:eastAsia="Calibri" w:cs="Times New Roman"/>
          <w:iCs/>
          <w:sz w:val="24"/>
          <w:szCs w:val="24"/>
        </w:rPr>
        <w:t>качественный характер,</w:t>
      </w:r>
      <w:r w:rsidR="006746D6" w:rsidRPr="00F62990">
        <w:rPr>
          <w:rFonts w:eastAsia="Calibri" w:cs="Times New Roman"/>
          <w:iCs/>
          <w:sz w:val="24"/>
          <w:szCs w:val="24"/>
        </w:rPr>
        <w:t xml:space="preserve"> и педагог может проводить и фиксировать (описывать) результативность выполн</w:t>
      </w:r>
      <w:r w:rsidR="0000192E">
        <w:rPr>
          <w:rFonts w:eastAsia="Calibri" w:cs="Times New Roman"/>
          <w:iCs/>
          <w:sz w:val="24"/>
          <w:szCs w:val="24"/>
        </w:rPr>
        <w:t>ения каждого задания каждым ребё</w:t>
      </w:r>
      <w:r w:rsidR="006746D6" w:rsidRPr="00F62990">
        <w:rPr>
          <w:rFonts w:eastAsia="Calibri" w:cs="Times New Roman"/>
          <w:iCs/>
          <w:sz w:val="24"/>
          <w:szCs w:val="24"/>
        </w:rPr>
        <w:t>нком во время самостоятельной работы учащихся в процессе выполнения ими заданий. Поскольку образовательный процесс построен в основном</w:t>
      </w:r>
      <w:r w:rsidR="006E7B6C" w:rsidRPr="00F62990">
        <w:rPr>
          <w:rFonts w:eastAsia="Calibri" w:cs="Times New Roman"/>
          <w:iCs/>
          <w:sz w:val="24"/>
          <w:szCs w:val="24"/>
        </w:rPr>
        <w:t xml:space="preserve"> на такой форме работы, у педагога есть </w:t>
      </w:r>
      <w:r w:rsidR="0029706E" w:rsidRPr="00F62990">
        <w:rPr>
          <w:rFonts w:eastAsia="Calibri" w:cs="Times New Roman"/>
          <w:iCs/>
          <w:sz w:val="24"/>
          <w:szCs w:val="24"/>
        </w:rPr>
        <w:t xml:space="preserve">возможность </w:t>
      </w:r>
      <w:r w:rsidR="006E7B6C" w:rsidRPr="00F62990">
        <w:rPr>
          <w:rFonts w:eastAsia="Calibri" w:cs="Times New Roman"/>
          <w:iCs/>
          <w:sz w:val="24"/>
          <w:szCs w:val="24"/>
        </w:rPr>
        <w:t>делать пометки и фиксировать не только результаты</w:t>
      </w:r>
      <w:r w:rsidR="00CC46F2" w:rsidRPr="00F62990">
        <w:rPr>
          <w:rFonts w:eastAsia="Calibri" w:cs="Times New Roman"/>
          <w:iCs/>
          <w:sz w:val="24"/>
          <w:szCs w:val="24"/>
        </w:rPr>
        <w:t xml:space="preserve"> работы детей, но и сам процесс, в том числе на фото- или видеокамеру (требуется письменное согласие родителей). </w:t>
      </w:r>
      <w:r w:rsidR="0000192E">
        <w:rPr>
          <w:rFonts w:eastAsia="Calibri" w:cs="Times New Roman"/>
          <w:iCs/>
          <w:sz w:val="24"/>
          <w:szCs w:val="24"/>
        </w:rPr>
        <w:t>В</w:t>
      </w:r>
      <w:r w:rsidR="00CC46F2" w:rsidRPr="00F62990">
        <w:rPr>
          <w:rFonts w:eastAsia="Calibri" w:cs="Times New Roman"/>
          <w:iCs/>
          <w:sz w:val="24"/>
          <w:szCs w:val="24"/>
        </w:rPr>
        <w:t>се результаты работы (модели, рисунки, схемы, тексты и т.д.) фиксируются на фотокамеру.</w:t>
      </w:r>
    </w:p>
    <w:p w14:paraId="504FBD5F" w14:textId="77777777" w:rsidR="00A2357A" w:rsidRPr="00F62990" w:rsidRDefault="00A2357A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</w:p>
    <w:p w14:paraId="1E20CDD0" w14:textId="77777777" w:rsidR="007A4882" w:rsidRPr="00F62990" w:rsidRDefault="00B662E3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b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 xml:space="preserve"> </w:t>
      </w:r>
      <w:r w:rsidR="0082486D" w:rsidRPr="00F62990">
        <w:rPr>
          <w:rFonts w:eastAsia="Calibri" w:cs="Times New Roman"/>
          <w:b/>
          <w:iCs/>
          <w:sz w:val="24"/>
          <w:szCs w:val="24"/>
        </w:rPr>
        <w:t>Матрица оценивания</w:t>
      </w:r>
      <w:r w:rsidR="00A2357A" w:rsidRPr="00F62990">
        <w:rPr>
          <w:rFonts w:eastAsia="Calibri" w:cs="Times New Roman"/>
          <w:b/>
          <w:iCs/>
          <w:sz w:val="24"/>
          <w:szCs w:val="24"/>
        </w:rPr>
        <w:t xml:space="preserve"> резуль</w:t>
      </w:r>
      <w:r w:rsidR="004D1408" w:rsidRPr="00F62990">
        <w:rPr>
          <w:rFonts w:eastAsia="Calibri" w:cs="Times New Roman"/>
          <w:b/>
          <w:iCs/>
          <w:sz w:val="24"/>
          <w:szCs w:val="24"/>
        </w:rPr>
        <w:t xml:space="preserve">тативности выполнения заданий </w:t>
      </w:r>
    </w:p>
    <w:p w14:paraId="6B847868" w14:textId="43E5951C" w:rsidR="00216D54" w:rsidRPr="00F62990" w:rsidRDefault="0000192E" w:rsidP="0000192E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>
        <w:rPr>
          <w:rFonts w:eastAsia="Calibri" w:cs="Times New Roman"/>
          <w:iCs/>
          <w:sz w:val="24"/>
          <w:szCs w:val="24"/>
        </w:rPr>
        <w:t>После</w:t>
      </w:r>
      <w:r w:rsidR="00216D54" w:rsidRPr="00F62990">
        <w:rPr>
          <w:rFonts w:eastAsia="Calibri" w:cs="Times New Roman"/>
          <w:iCs/>
          <w:sz w:val="24"/>
          <w:szCs w:val="24"/>
        </w:rPr>
        <w:t xml:space="preserve"> каждого занятия в специальной таблице текущего контроля педагог фиксирует уровень выполнения заданий для каждого </w:t>
      </w:r>
      <w:r>
        <w:rPr>
          <w:rFonts w:eastAsia="Calibri" w:cs="Times New Roman"/>
          <w:iCs/>
          <w:sz w:val="24"/>
          <w:szCs w:val="24"/>
        </w:rPr>
        <w:t>учащегося</w:t>
      </w:r>
      <w:r w:rsidR="00216D54" w:rsidRPr="00F62990">
        <w:rPr>
          <w:rFonts w:eastAsia="Calibri" w:cs="Times New Roman"/>
          <w:iCs/>
          <w:sz w:val="24"/>
          <w:szCs w:val="24"/>
        </w:rPr>
        <w:t>.</w:t>
      </w:r>
    </w:p>
    <w:p w14:paraId="540C116F" w14:textId="77777777" w:rsidR="00216D54" w:rsidRPr="00F62990" w:rsidRDefault="00216D54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 Для выявления положительной динамики и фиксации уровня достигнутого результата можно использовать следующие обозначения: «-», «-/+», «+/-», «+».</w:t>
      </w:r>
    </w:p>
    <w:p w14:paraId="6E05BFA4" w14:textId="274BAD12" w:rsidR="00216D54" w:rsidRPr="00F62990" w:rsidRDefault="00216D54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В </w:t>
      </w:r>
      <w:r w:rsidR="000E6A83" w:rsidRPr="00F62990">
        <w:rPr>
          <w:rFonts w:eastAsia="Calibri" w:cs="Times New Roman"/>
          <w:iCs/>
          <w:sz w:val="24"/>
          <w:szCs w:val="24"/>
        </w:rPr>
        <w:t>матрице</w:t>
      </w:r>
      <w:r w:rsidRPr="00F62990">
        <w:rPr>
          <w:rFonts w:eastAsia="Calibri" w:cs="Times New Roman"/>
          <w:iCs/>
          <w:sz w:val="24"/>
          <w:szCs w:val="24"/>
        </w:rPr>
        <w:t xml:space="preserve"> текущего контроля фиксируется уровень освоения тех результатов, на формирование которых направлены задания</w:t>
      </w:r>
      <w:r w:rsidR="000E6A83" w:rsidRPr="00F62990">
        <w:rPr>
          <w:rFonts w:eastAsia="Calibri" w:cs="Times New Roman"/>
          <w:iCs/>
          <w:sz w:val="24"/>
          <w:szCs w:val="24"/>
        </w:rPr>
        <w:t xml:space="preserve"> </w:t>
      </w:r>
      <w:r w:rsidR="00242072" w:rsidRPr="00F62990">
        <w:rPr>
          <w:rFonts w:eastAsia="Calibri" w:cs="Times New Roman"/>
          <w:iCs/>
          <w:sz w:val="24"/>
          <w:szCs w:val="24"/>
        </w:rPr>
        <w:t>(отмечен</w:t>
      </w:r>
      <w:r w:rsidR="000E6A83" w:rsidRPr="00F62990">
        <w:rPr>
          <w:rFonts w:eastAsia="Calibri" w:cs="Times New Roman"/>
          <w:iCs/>
          <w:sz w:val="24"/>
          <w:szCs w:val="24"/>
        </w:rPr>
        <w:t>ы</w:t>
      </w:r>
      <w:r w:rsidR="009A6BC5" w:rsidRPr="00F62990">
        <w:rPr>
          <w:rFonts w:eastAsia="Calibri" w:cs="Times New Roman"/>
          <w:b/>
          <w:iCs/>
          <w:sz w:val="24"/>
          <w:szCs w:val="24"/>
        </w:rPr>
        <w:t xml:space="preserve"> </w:t>
      </w:r>
      <w:r w:rsidR="000E6A83" w:rsidRPr="00F62990">
        <w:rPr>
          <w:rFonts w:eastAsia="Calibri" w:cs="Times New Roman"/>
          <w:iCs/>
          <w:sz w:val="24"/>
          <w:szCs w:val="24"/>
        </w:rPr>
        <w:t>в таблице</w:t>
      </w:r>
      <w:r w:rsidRPr="00F62990">
        <w:rPr>
          <w:rFonts w:eastAsia="Calibri" w:cs="Times New Roman"/>
          <w:iCs/>
          <w:sz w:val="24"/>
          <w:szCs w:val="24"/>
        </w:rPr>
        <w:t xml:space="preserve"> цветом). </w:t>
      </w:r>
    </w:p>
    <w:p w14:paraId="6D95DB21" w14:textId="52320085" w:rsidR="003765CC" w:rsidRPr="00F62990" w:rsidRDefault="003765CC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>Проявление инициативы и конструирование собственной модели или предложение собственного конструкторского решения не выделено цветом, т.к. могут проявит</w:t>
      </w:r>
      <w:r w:rsidR="000E6A83" w:rsidRPr="00F62990">
        <w:rPr>
          <w:rFonts w:eastAsia="Calibri" w:cs="Times New Roman"/>
          <w:iCs/>
          <w:sz w:val="24"/>
          <w:szCs w:val="24"/>
        </w:rPr>
        <w:t>ь</w:t>
      </w:r>
      <w:r w:rsidRPr="00F62990">
        <w:rPr>
          <w:rFonts w:eastAsia="Calibri" w:cs="Times New Roman"/>
          <w:iCs/>
          <w:sz w:val="24"/>
          <w:szCs w:val="24"/>
        </w:rPr>
        <w:t>ся на любом занятии и зависят от уровня подготовленност</w:t>
      </w:r>
      <w:r w:rsidR="0000192E">
        <w:rPr>
          <w:rFonts w:eastAsia="Calibri" w:cs="Times New Roman"/>
          <w:iCs/>
          <w:sz w:val="24"/>
          <w:szCs w:val="24"/>
        </w:rPr>
        <w:t>и и способностей обучающихся. Однако</w:t>
      </w:r>
      <w:r w:rsidRPr="00F62990">
        <w:rPr>
          <w:rFonts w:eastAsia="Calibri" w:cs="Times New Roman"/>
          <w:iCs/>
          <w:sz w:val="24"/>
          <w:szCs w:val="24"/>
        </w:rPr>
        <w:t xml:space="preserve"> это важный показ</w:t>
      </w:r>
      <w:r w:rsidR="0000192E">
        <w:rPr>
          <w:rFonts w:eastAsia="Calibri" w:cs="Times New Roman"/>
          <w:iCs/>
          <w:sz w:val="24"/>
          <w:szCs w:val="24"/>
        </w:rPr>
        <w:t xml:space="preserve">атель результативности обучения, который стоит </w:t>
      </w:r>
      <w:r w:rsidRPr="00F62990">
        <w:rPr>
          <w:rFonts w:eastAsia="Calibri" w:cs="Times New Roman"/>
          <w:iCs/>
          <w:sz w:val="24"/>
          <w:szCs w:val="24"/>
        </w:rPr>
        <w:t>фиксировать в последнем столбце матрицы.</w:t>
      </w:r>
    </w:p>
    <w:p w14:paraId="29047833" w14:textId="77777777" w:rsidR="00A105E3" w:rsidRPr="00F62990" w:rsidRDefault="000E6A83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 xml:space="preserve">Матрица текущего контроля </w:t>
      </w:r>
      <w:r w:rsidR="00953624" w:rsidRPr="00F62990">
        <w:rPr>
          <w:rFonts w:eastAsia="Calibri" w:cs="Times New Roman"/>
          <w:b/>
          <w:iCs/>
          <w:sz w:val="24"/>
          <w:szCs w:val="24"/>
        </w:rPr>
        <w:t xml:space="preserve">достижения планируемых результатов обучения </w:t>
      </w:r>
      <w:r w:rsidRPr="00F62990">
        <w:rPr>
          <w:rFonts w:eastAsia="Calibri" w:cs="Times New Roman"/>
          <w:b/>
          <w:iCs/>
          <w:sz w:val="24"/>
          <w:szCs w:val="24"/>
        </w:rPr>
        <w:t>по каждому занятию</w:t>
      </w:r>
      <w:r w:rsidR="00A105E3" w:rsidRPr="00F62990">
        <w:rPr>
          <w:rFonts w:eastAsia="Calibri" w:cs="Times New Roman"/>
          <w:iCs/>
          <w:sz w:val="24"/>
          <w:szCs w:val="24"/>
        </w:rPr>
        <w:t>.</w:t>
      </w:r>
    </w:p>
    <w:tbl>
      <w:tblPr>
        <w:tblW w:w="10154" w:type="dxa"/>
        <w:tblInd w:w="-2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6"/>
        <w:gridCol w:w="150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427D2A" w:rsidRPr="00F62990" w14:paraId="5639B58E" w14:textId="77777777" w:rsidTr="00427D2A">
        <w:trPr>
          <w:trHeight w:val="276"/>
        </w:trPr>
        <w:tc>
          <w:tcPr>
            <w:tcW w:w="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B841611" w14:textId="77777777" w:rsidR="00427D2A" w:rsidRPr="00F62990" w:rsidRDefault="00427D2A" w:rsidP="00F6299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4F6657" w14:textId="77777777" w:rsidR="00427D2A" w:rsidRPr="00F62990" w:rsidRDefault="00427D2A" w:rsidP="00F62990">
            <w:pPr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Задание (занятие)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5DB1D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Планирование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83DAA0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Оценка результата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C6705F6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Корректировка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5CA668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896F5" w14:textId="734D51D1" w:rsidR="00427D2A" w:rsidRPr="00F62990" w:rsidRDefault="00427D2A" w:rsidP="0000192E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Констр</w:t>
            </w:r>
            <w:r w:rsidR="0000192E">
              <w:rPr>
                <w:rFonts w:eastAsia="Times New Roman" w:cs="Times New Roman"/>
                <w:sz w:val="24"/>
                <w:szCs w:val="24"/>
              </w:rPr>
              <w:t>у</w:t>
            </w:r>
            <w:r w:rsidR="007B34F8" w:rsidRPr="00F62990">
              <w:rPr>
                <w:rFonts w:eastAsia="Times New Roman" w:cs="Times New Roman"/>
                <w:sz w:val="24"/>
                <w:szCs w:val="24"/>
              </w:rPr>
              <w:t>ирование</w:t>
            </w:r>
            <w:r w:rsidRPr="00F62990">
              <w:rPr>
                <w:rFonts w:eastAsia="Times New Roman" w:cs="Times New Roman"/>
                <w:sz w:val="24"/>
                <w:szCs w:val="24"/>
              </w:rPr>
              <w:t xml:space="preserve"> по инструкции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74112B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Анализ, исследование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C36221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Решение конструкторских задач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87F13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Визуализация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4FFC1C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487698D" w14:textId="77777777" w:rsidR="00427D2A" w:rsidRPr="00F62990" w:rsidRDefault="00427D2A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Сотрудничество</w:t>
            </w:r>
          </w:p>
        </w:tc>
        <w:tc>
          <w:tcPr>
            <w:tcW w:w="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9E94CF3" w14:textId="7848B828" w:rsidR="00427D2A" w:rsidRPr="00F62990" w:rsidRDefault="007B34F8" w:rsidP="00F62990">
            <w:pPr>
              <w:tabs>
                <w:tab w:val="left" w:pos="96"/>
              </w:tabs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sz w:val="24"/>
                <w:szCs w:val="24"/>
              </w:rPr>
              <w:t>С</w:t>
            </w:r>
            <w:r w:rsidR="00FF5B5B" w:rsidRPr="00F62990">
              <w:rPr>
                <w:rFonts w:eastAsia="Times New Roman" w:cs="Times New Roman"/>
                <w:sz w:val="24"/>
                <w:szCs w:val="24"/>
              </w:rPr>
              <w:t>обственное</w:t>
            </w:r>
            <w:r w:rsidRPr="00F62990">
              <w:rPr>
                <w:rFonts w:eastAsia="Times New Roman" w:cs="Times New Roman"/>
                <w:sz w:val="24"/>
                <w:szCs w:val="24"/>
              </w:rPr>
              <w:t xml:space="preserve"> констр</w:t>
            </w:r>
            <w:r w:rsidR="0000192E">
              <w:rPr>
                <w:rFonts w:eastAsia="Times New Roman" w:cs="Times New Roman"/>
                <w:sz w:val="24"/>
                <w:szCs w:val="24"/>
              </w:rPr>
              <w:t>укторское</w:t>
            </w:r>
            <w:r w:rsidR="004D46D9" w:rsidRPr="00F62990">
              <w:rPr>
                <w:rFonts w:eastAsia="Times New Roman" w:cs="Times New Roman"/>
                <w:sz w:val="24"/>
                <w:szCs w:val="24"/>
              </w:rPr>
              <w:t xml:space="preserve"> решение</w:t>
            </w:r>
          </w:p>
        </w:tc>
      </w:tr>
      <w:tr w:rsidR="00427D2A" w:rsidRPr="00F62990" w14:paraId="493A31EC" w14:textId="77777777" w:rsidTr="005F0B62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F6FA06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3E2B888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Полоска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E191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CA55F7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F4C6FC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6A43B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1B4DCD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89B6C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 w:themeFill="background1"/>
          </w:tcPr>
          <w:p w14:paraId="68365F89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C0A2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81E258D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793729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E9F883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1B642F51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89A198D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D328DD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Башенка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37CAE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62E33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B4BF0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E1169E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1D188E26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212095E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8FE3284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4C3D9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53A4A20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83A95D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93991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4A42E81F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77FFDA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F9F4EB3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Пружинка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D9AF04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color w:val="FF0000"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C00F066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B131E4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77E07A6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8F8546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9CBD3B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B86899F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A66C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E25240E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1E4DF10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44E4893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48C0D715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CFDA5C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F8C0E1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Самолет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C602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D2F33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C986D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7466AE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37FEB60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7571F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DA2752F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68575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9EABD3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6A779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79EE8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463F25A0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082E40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E31D20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Аэропорт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8E1203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F9E3579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3764C16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C51956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10DD46BF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EFB50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E008463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4E3C8A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9627F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887A1B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52EC46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73682D4D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93500D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72F643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Жираф и черепаха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25E45C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5A7AA2D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C3853BD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F1803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6D139F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3A98D1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A96E62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8397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89249A6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204BF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50ECA00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740A352D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9ED1DD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E604E5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Зоопарк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C569789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1005483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4B6F53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9EB0239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7C10F1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6D8D2D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9CDAF5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2CBAA9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A5B44F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A7235E3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8A3B1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52727F8B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A6EC4B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C3D749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Жираф Гулливер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026BD6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93DB10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EBD166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7109A53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2FD2B21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6C8E0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0921BE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559F1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98310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C9E393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D05614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63BE1614" w14:textId="77777777" w:rsidTr="0002224F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D93D6BC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A19899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Затерянная планета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82F8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F410F5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23B425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66D304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5E1F13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7F02B51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3BA95D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8127980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7CBDFA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350777D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104E47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</w:tr>
      <w:tr w:rsidR="00427D2A" w:rsidRPr="00F62990" w14:paraId="729D5C38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61DD8D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7D2D5B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Жители планеты Фанкластик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1F2A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077891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EA9229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9A226B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CB35B1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BA9F2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78898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13BF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5A63B7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44EC3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262670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25033F51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9E7BFC4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B47993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Буква «С»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8A8DF29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185EAC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98DC28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E6D22F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BE2463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2ACEE46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F3DA6A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3B304458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5BABA5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78C45D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B5F606E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1C31B418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A0DAB9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F3ABF3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Рекламный плакат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8183A5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4838DE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5E880E9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A62CE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914A37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7CF92A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13AC22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6371AB4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B08184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09807B3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36C48C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2012E267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D6CB78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4890C4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Дорожные знаки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AE65E54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2BDC66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5708E3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0CD47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940604D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5BB604A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069A31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FA289A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9871BB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F3F0BB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0B1CD03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6C51585C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845BFE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3C9D931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Бластер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E164D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CA5839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A74AC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DECF72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6D38AB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7D2A4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8CBCE8B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F81C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6E2ED50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AB6E21D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0D5A6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7AD0B243" w14:textId="77777777" w:rsidTr="00B42267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B7BDCE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EF94F65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Игра в войну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D679B14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AB50961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E35DA82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30C61E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D14A8F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CA3FC74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A18C25D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12E5238F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B91DA2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56ABC4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AC67705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38F1893F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539E11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E3B10B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Военная техника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1F0BB5AF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F45C761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2FE8EAE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B49D21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DFCAE63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1BAFD0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89F96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1324BB9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18FC77C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3E49A45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FF01B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7610F979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2AFF78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97604D" w14:textId="2B1E42C5" w:rsidR="00427D2A" w:rsidRPr="00F62990" w:rsidRDefault="0000192E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Звездолё</w:t>
            </w:r>
            <w:r w:rsidR="00427D2A" w:rsidRPr="00F62990">
              <w:rPr>
                <w:rFonts w:eastAsia="Calibri" w:cs="Times New Roman"/>
                <w:sz w:val="24"/>
                <w:szCs w:val="24"/>
              </w:rPr>
              <w:t xml:space="preserve">т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675A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6EBDE3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B96C7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1836580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8D9CFF7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0C294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8991808" w14:textId="77777777" w:rsidR="00427D2A" w:rsidRPr="00F62990" w:rsidRDefault="00FF5B5B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\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BD96D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11015E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6E33A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8C0C34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17DAC761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43F9703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9111E7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Башня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88D27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3FC00E4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BAD7A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BEF5385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763DDEC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D4580F2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E70B86D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018BE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2A2277C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D1A08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093FA0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5A87FA24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1F8E15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9A9E29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Мост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1EB25F44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BFD7B69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6743E78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48D3479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822C63F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91C32E1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9D8D355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02570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819376C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6FD5E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6E6E3D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59C47235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942B12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8450BE9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Опора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BE6B039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C037EF4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D2A4769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A0248C9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34AEFEFE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879240D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A68CF0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B243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0A6386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98CEF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48B7EB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57FF5C8A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05E522A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82F937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Большой мост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49F724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3F093B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F60BA77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CDE23E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114F384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BCF068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03AB213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6CE69ED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7C29FEF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7E70F6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DC05EB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14C2BA65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8DF8EA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932098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Висячий мост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E563D2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D7534D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4793256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88CEE5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1A0B5C1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D699CC1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7AF8AAF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46804B5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89893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862E22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8B72E0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7A28A5C6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D755EF4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C87B33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Крепость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82B3516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CA053A7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DB5EC28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731A71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6E471DB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F09722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CE2AC26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EF2FB81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AA76B91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3D65C22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9988FB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437F551D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46C9DA9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E91DA8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Город будущего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B2397E3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86C1D8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FC76856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FAA886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E1FEB21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8C31A5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2596D11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BBA151E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C9081F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7498094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D67625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4548E2E5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F1140D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9AFA61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Обод и спицы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9845C43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5D46E4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198527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6BA09EE8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BFD17E8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===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78AC8DF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248BF37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BDCA7A0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B178EB4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CA4052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1254B7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0D3C87BC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35530B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BF9D65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Колесоид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20601B5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B7C6AA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15343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819CE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66DA2E8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0F9FA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D6DCAB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065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8BA12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7B25C0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081C3A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6731412D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300080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A902599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Гигантское колесо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6FF40BC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636A8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FB7F8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587C38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9A234D4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D1839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6B29BF0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51CBB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FC03E8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82EAA2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438AD1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27D2A" w:rsidRPr="00F62990" w14:paraId="3B8B5C1C" w14:textId="77777777" w:rsidTr="004716B5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9E3F9A" w14:textId="77777777" w:rsidR="00427D2A" w:rsidRPr="00F62990" w:rsidRDefault="00427D2A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FAD222" w14:textId="77777777" w:rsidR="00427D2A" w:rsidRPr="00F62990" w:rsidRDefault="00427D2A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Фантазиус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C3E5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D151B9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738FB40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00BA64F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9F7F94A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238EDC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2C54E2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1161A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179BF89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B5A750" w14:textId="77777777" w:rsidR="00427D2A" w:rsidRPr="00F62990" w:rsidRDefault="00427D2A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1E078EA" w14:textId="77777777" w:rsidR="00427D2A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</w:tr>
      <w:tr w:rsidR="004716B5" w:rsidRPr="00F62990" w14:paraId="2731F39A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59735D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EABA4C8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Куб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9DD5902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BAC7F17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3945545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C980F96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09AA6F6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804116C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F1D1ED9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5B3530AA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298CEB0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B3E031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0A4CD1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59080B8F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25B1038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A8A13CE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Пирамида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6890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646894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0CB9B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3DE4BF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3A7D3480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053E66B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DBB817E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D63AAE4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39FF126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F3369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830FF5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32CD5DFE" w14:textId="77777777" w:rsidTr="003765C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B059D2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C72A435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Фрактал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253B3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B22010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8F0F7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51F7F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34A38CFD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16484DB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84968DB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3483BE2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52DED10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EC3121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259B8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2AF8E3F5" w14:textId="77777777" w:rsidTr="000D001D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B9BB72A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CE6A39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Кратер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DEDB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264E30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92822B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9899B1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34CEE9E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6B2300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4E2A9DB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1C388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CE725E0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A4EAAD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3CBC2B2" w14:textId="77777777" w:rsidR="004716B5" w:rsidRPr="00F62990" w:rsidRDefault="000D001D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</w:tr>
      <w:tr w:rsidR="004716B5" w:rsidRPr="00F62990" w14:paraId="217B9E8B" w14:textId="77777777" w:rsidTr="00813042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4DF7CF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F2896D1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 xml:space="preserve">Элементы интерьера 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432EA8DE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011176D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ABC9513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AFEA13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AB38B27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04EE567A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782ABC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0B0C52C7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2D06605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FE6C3D4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2F37928" w14:textId="77777777" w:rsidR="004716B5" w:rsidRPr="00F62990" w:rsidRDefault="00813042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</w:tr>
      <w:tr w:rsidR="004716B5" w:rsidRPr="00F62990" w14:paraId="6D6BD363" w14:textId="77777777" w:rsidTr="003852AC">
        <w:trPr>
          <w:trHeight w:val="27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7DF804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A069CC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Подготовка к защите проектов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6207A7BA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ABA64A2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BB3816E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707925FC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72B32A42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E690D9A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7F3BAEE0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B0B0BA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2878920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4871B2B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E2A076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4716B5" w:rsidRPr="00F62990" w14:paraId="36AD187C" w14:textId="77777777" w:rsidTr="00664492">
        <w:trPr>
          <w:trHeight w:val="896"/>
        </w:trPr>
        <w:tc>
          <w:tcPr>
            <w:tcW w:w="5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99614B" w14:textId="77777777" w:rsidR="004716B5" w:rsidRPr="00F62990" w:rsidRDefault="004716B5" w:rsidP="00F62990">
            <w:pPr>
              <w:pStyle w:val="a8"/>
              <w:widowControl w:val="0"/>
              <w:numPr>
                <w:ilvl w:val="0"/>
                <w:numId w:val="12"/>
              </w:numPr>
              <w:suppressLineNumbers/>
              <w:suppressAutoHyphens/>
              <w:snapToGrid w:val="0"/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365C7B" w14:textId="77777777" w:rsidR="004716B5" w:rsidRPr="00F62990" w:rsidRDefault="004716B5" w:rsidP="00F62990">
            <w:pPr>
              <w:spacing w:after="0"/>
              <w:jc w:val="both"/>
              <w:rPr>
                <w:rFonts w:eastAsia="Calibri" w:cs="Times New Roman"/>
                <w:sz w:val="24"/>
                <w:szCs w:val="24"/>
              </w:rPr>
            </w:pPr>
            <w:r w:rsidRPr="00F62990">
              <w:rPr>
                <w:rFonts w:eastAsia="Calibri" w:cs="Times New Roman"/>
                <w:sz w:val="24"/>
                <w:szCs w:val="24"/>
              </w:rPr>
              <w:t>Фестиваль проектов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86932E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60C923E7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1F733DBF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23148049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8A3753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25795DF2" w14:textId="77777777" w:rsidR="004716B5" w:rsidRPr="00F62990" w:rsidRDefault="004716B5" w:rsidP="00F62990">
            <w:pPr>
              <w:widowControl w:val="0"/>
              <w:suppressLineNumbers/>
              <w:tabs>
                <w:tab w:val="left" w:pos="96"/>
              </w:tabs>
              <w:suppressAutoHyphens/>
              <w:spacing w:after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3C15CAE1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</w:tcPr>
          <w:p w14:paraId="2B14FBE5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5F105815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110FF9F2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  <w:tc>
          <w:tcPr>
            <w:tcW w:w="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ABF8F" w:themeFill="accent6" w:themeFillTint="99"/>
          </w:tcPr>
          <w:p w14:paraId="2CF46400" w14:textId="77777777" w:rsidR="004716B5" w:rsidRPr="00F62990" w:rsidRDefault="004716B5" w:rsidP="00F62990">
            <w:pPr>
              <w:rPr>
                <w:sz w:val="24"/>
                <w:szCs w:val="24"/>
              </w:rPr>
            </w:pPr>
            <w:r w:rsidRPr="00F62990">
              <w:rPr>
                <w:rFonts w:eastAsia="Times New Roman" w:cs="Times New Roman"/>
                <w:b/>
                <w:sz w:val="24"/>
                <w:szCs w:val="24"/>
              </w:rPr>
              <w:t>=</w:t>
            </w:r>
          </w:p>
        </w:tc>
      </w:tr>
    </w:tbl>
    <w:p w14:paraId="299127A3" w14:textId="77777777" w:rsidR="00A2357A" w:rsidRPr="00F62990" w:rsidRDefault="00A2357A" w:rsidP="00F62990">
      <w:p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iCs/>
          <w:sz w:val="24"/>
          <w:szCs w:val="24"/>
        </w:rPr>
      </w:pPr>
    </w:p>
    <w:p w14:paraId="40AA62D8" w14:textId="77777777" w:rsidR="00F10B0D" w:rsidRPr="00F62990" w:rsidRDefault="00F10B0D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>Итогов</w:t>
      </w:r>
      <w:r w:rsidR="00CF78C3" w:rsidRPr="00F62990">
        <w:rPr>
          <w:rFonts w:eastAsia="Calibri" w:cs="Times New Roman"/>
          <w:b/>
          <w:iCs/>
          <w:sz w:val="24"/>
          <w:szCs w:val="24"/>
        </w:rPr>
        <w:t>ые занятия</w:t>
      </w:r>
      <w:r w:rsidR="00AF552C" w:rsidRPr="00F62990">
        <w:rPr>
          <w:rFonts w:eastAsia="Calibri" w:cs="Times New Roman"/>
          <w:b/>
          <w:iCs/>
          <w:sz w:val="24"/>
          <w:szCs w:val="24"/>
        </w:rPr>
        <w:t xml:space="preserve"> (аттестация)</w:t>
      </w:r>
    </w:p>
    <w:p w14:paraId="639ECF02" w14:textId="77777777" w:rsidR="007A78AD" w:rsidRPr="00F62990" w:rsidRDefault="007A78AD" w:rsidP="00F62990">
      <w:pPr>
        <w:tabs>
          <w:tab w:val="left" w:pos="0"/>
          <w:tab w:val="left" w:pos="855"/>
          <w:tab w:val="left" w:pos="1080"/>
        </w:tabs>
        <w:spacing w:after="0"/>
        <w:ind w:firstLine="851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В итоге обучающиеся участвуют в </w:t>
      </w:r>
      <w:r w:rsidR="002B5A77" w:rsidRPr="00F62990">
        <w:rPr>
          <w:rFonts w:eastAsia="Calibri" w:cs="Times New Roman"/>
          <w:sz w:val="24"/>
          <w:szCs w:val="24"/>
        </w:rPr>
        <w:t>защите проектов</w:t>
      </w:r>
      <w:r w:rsidRPr="00F62990">
        <w:rPr>
          <w:rFonts w:eastAsia="Calibri" w:cs="Times New Roman"/>
          <w:sz w:val="24"/>
          <w:szCs w:val="24"/>
        </w:rPr>
        <w:t>, которые оцениваются по набору критериев.</w:t>
      </w:r>
    </w:p>
    <w:p w14:paraId="5E78780F" w14:textId="71D1948C" w:rsidR="003C24F1" w:rsidRPr="00F62990" w:rsidRDefault="003C24F1" w:rsidP="00F62990">
      <w:pPr>
        <w:tabs>
          <w:tab w:val="left" w:pos="855"/>
          <w:tab w:val="left" w:pos="1080"/>
        </w:tabs>
        <w:spacing w:after="0"/>
        <w:ind w:left="851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Критерии оценки проектов</w:t>
      </w:r>
      <w:r w:rsidR="004B18B8" w:rsidRPr="00F62990">
        <w:rPr>
          <w:rFonts w:eastAsia="Calibri" w:cs="Times New Roman"/>
          <w:sz w:val="24"/>
          <w:szCs w:val="24"/>
        </w:rPr>
        <w:t xml:space="preserve"> (</w:t>
      </w:r>
      <w:r w:rsidR="0000192E">
        <w:rPr>
          <w:rFonts w:eastAsia="Calibri" w:cs="Times New Roman"/>
          <w:sz w:val="24"/>
          <w:szCs w:val="24"/>
        </w:rPr>
        <w:t>возможно по двухбалльной шкале:</w:t>
      </w:r>
      <w:r w:rsidR="00242072" w:rsidRPr="00F62990">
        <w:rPr>
          <w:rFonts w:eastAsia="Calibri" w:cs="Times New Roman"/>
          <w:sz w:val="24"/>
          <w:szCs w:val="24"/>
        </w:rPr>
        <w:t xml:space="preserve"> </w:t>
      </w:r>
      <w:r w:rsidR="0000192E">
        <w:rPr>
          <w:rFonts w:eastAsia="Calibri" w:cs="Times New Roman"/>
          <w:sz w:val="24"/>
          <w:szCs w:val="24"/>
        </w:rPr>
        <w:t>Есть/Н</w:t>
      </w:r>
      <w:r w:rsidR="004B18B8" w:rsidRPr="00F62990">
        <w:rPr>
          <w:rFonts w:eastAsia="Calibri" w:cs="Times New Roman"/>
          <w:sz w:val="24"/>
          <w:szCs w:val="24"/>
        </w:rPr>
        <w:t>ет)</w:t>
      </w:r>
      <w:r w:rsidRPr="00F62990">
        <w:rPr>
          <w:rFonts w:eastAsia="Calibri" w:cs="Times New Roman"/>
          <w:sz w:val="24"/>
          <w:szCs w:val="24"/>
        </w:rPr>
        <w:t>:</w:t>
      </w:r>
    </w:p>
    <w:p w14:paraId="4EA2CCB6" w14:textId="77777777" w:rsidR="003C24F1" w:rsidRPr="00F62990" w:rsidRDefault="003C24F1" w:rsidP="00F62990">
      <w:pPr>
        <w:pStyle w:val="a8"/>
        <w:numPr>
          <w:ilvl w:val="0"/>
          <w:numId w:val="11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Понимание цели проекта</w:t>
      </w:r>
      <w:r w:rsidR="009F0E7A" w:rsidRPr="00F62990">
        <w:rPr>
          <w:rFonts w:eastAsia="Calibri" w:cs="Times New Roman"/>
          <w:sz w:val="24"/>
          <w:szCs w:val="24"/>
        </w:rPr>
        <w:t>.</w:t>
      </w:r>
      <w:r w:rsidRPr="00F62990">
        <w:rPr>
          <w:rFonts w:eastAsia="Calibri" w:cs="Times New Roman"/>
          <w:sz w:val="24"/>
          <w:szCs w:val="24"/>
        </w:rPr>
        <w:t xml:space="preserve"> </w:t>
      </w:r>
    </w:p>
    <w:p w14:paraId="56944638" w14:textId="77777777" w:rsidR="003C24F1" w:rsidRPr="00F62990" w:rsidRDefault="00F351E1" w:rsidP="00F62990">
      <w:pPr>
        <w:pStyle w:val="a8"/>
        <w:numPr>
          <w:ilvl w:val="0"/>
          <w:numId w:val="11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Создание объекта и его соответствие</w:t>
      </w:r>
      <w:r w:rsidR="003C24F1" w:rsidRPr="00F62990">
        <w:rPr>
          <w:rFonts w:eastAsia="Calibri" w:cs="Times New Roman"/>
          <w:sz w:val="24"/>
          <w:szCs w:val="24"/>
        </w:rPr>
        <w:t xml:space="preserve"> техническому </w:t>
      </w:r>
      <w:r w:rsidR="00623876" w:rsidRPr="00F62990">
        <w:rPr>
          <w:rFonts w:eastAsia="Calibri" w:cs="Times New Roman"/>
          <w:sz w:val="24"/>
          <w:szCs w:val="24"/>
        </w:rPr>
        <w:t xml:space="preserve">(конкурсному) </w:t>
      </w:r>
      <w:r w:rsidR="003C24F1" w:rsidRPr="00F62990">
        <w:rPr>
          <w:rFonts w:eastAsia="Calibri" w:cs="Times New Roman"/>
          <w:sz w:val="24"/>
          <w:szCs w:val="24"/>
        </w:rPr>
        <w:t>заданию</w:t>
      </w:r>
      <w:r w:rsidR="009F0E7A" w:rsidRPr="00F62990">
        <w:rPr>
          <w:rFonts w:eastAsia="Calibri" w:cs="Times New Roman"/>
          <w:sz w:val="24"/>
          <w:szCs w:val="24"/>
        </w:rPr>
        <w:t>.</w:t>
      </w:r>
    </w:p>
    <w:p w14:paraId="1156C5F6" w14:textId="1472B99B" w:rsidR="003C24F1" w:rsidRPr="00F62990" w:rsidRDefault="003C24F1" w:rsidP="00F62990">
      <w:pPr>
        <w:pStyle w:val="a8"/>
        <w:numPr>
          <w:ilvl w:val="0"/>
          <w:numId w:val="11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В объекте грамотно реализованы принципы конструирования и механики. </w:t>
      </w:r>
      <w:r w:rsidR="005E701A" w:rsidRPr="00F62990">
        <w:rPr>
          <w:rFonts w:eastAsia="Calibri" w:cs="Times New Roman"/>
          <w:sz w:val="24"/>
          <w:szCs w:val="24"/>
        </w:rPr>
        <w:t>(</w:t>
      </w:r>
      <w:r w:rsidRPr="00F62990">
        <w:rPr>
          <w:rFonts w:eastAsia="Calibri" w:cs="Times New Roman"/>
          <w:sz w:val="24"/>
          <w:szCs w:val="24"/>
        </w:rPr>
        <w:t>М</w:t>
      </w:r>
      <w:r w:rsidR="0000192E">
        <w:rPr>
          <w:rFonts w:eastAsia="Calibri" w:cs="Times New Roman"/>
          <w:sz w:val="24"/>
          <w:szCs w:val="24"/>
        </w:rPr>
        <w:t>ожно провести «Т</w:t>
      </w:r>
      <w:r w:rsidR="00A53E86" w:rsidRPr="00F62990">
        <w:rPr>
          <w:rFonts w:eastAsia="Calibri" w:cs="Times New Roman"/>
          <w:sz w:val="24"/>
          <w:szCs w:val="24"/>
        </w:rPr>
        <w:t xml:space="preserve">урнир вызовов»: </w:t>
      </w:r>
      <w:r w:rsidRPr="00F62990">
        <w:rPr>
          <w:rFonts w:eastAsia="Calibri" w:cs="Times New Roman"/>
          <w:sz w:val="24"/>
          <w:szCs w:val="24"/>
        </w:rPr>
        <w:t xml:space="preserve">у кого </w:t>
      </w:r>
      <w:r w:rsidR="005821CB" w:rsidRPr="00F62990">
        <w:rPr>
          <w:rFonts w:eastAsia="Calibri" w:cs="Times New Roman"/>
          <w:sz w:val="24"/>
          <w:szCs w:val="24"/>
        </w:rPr>
        <w:t xml:space="preserve">прочнее или </w:t>
      </w:r>
      <w:r w:rsidRPr="00F62990">
        <w:rPr>
          <w:rFonts w:eastAsia="Calibri" w:cs="Times New Roman"/>
          <w:sz w:val="24"/>
          <w:szCs w:val="24"/>
        </w:rPr>
        <w:t>устойчивее</w:t>
      </w:r>
      <w:r w:rsidR="005821CB" w:rsidRPr="00F62990">
        <w:rPr>
          <w:rFonts w:eastAsia="Calibri" w:cs="Times New Roman"/>
          <w:sz w:val="24"/>
          <w:szCs w:val="24"/>
        </w:rPr>
        <w:t xml:space="preserve">, у кого проще, у кого быстрее в сборке, у кого </w:t>
      </w:r>
      <w:r w:rsidR="00A64CE4">
        <w:rPr>
          <w:rFonts w:eastAsia="Calibri" w:cs="Times New Roman"/>
          <w:sz w:val="24"/>
          <w:szCs w:val="24"/>
        </w:rPr>
        <w:t>эстетичнее и</w:t>
      </w:r>
      <w:bookmarkStart w:id="0" w:name="_GoBack"/>
      <w:bookmarkEnd w:id="0"/>
      <w:r w:rsidR="0000192E">
        <w:rPr>
          <w:rFonts w:eastAsia="Calibri" w:cs="Times New Roman"/>
          <w:sz w:val="24"/>
          <w:szCs w:val="24"/>
        </w:rPr>
        <w:t xml:space="preserve"> т.д.</w:t>
      </w:r>
      <w:r w:rsidRPr="00F62990">
        <w:rPr>
          <w:rFonts w:eastAsia="Calibri" w:cs="Times New Roman"/>
          <w:sz w:val="24"/>
          <w:szCs w:val="24"/>
        </w:rPr>
        <w:t>)</w:t>
      </w:r>
      <w:r w:rsidR="009F0E7A" w:rsidRPr="00F62990">
        <w:rPr>
          <w:rFonts w:eastAsia="Calibri" w:cs="Times New Roman"/>
          <w:sz w:val="24"/>
          <w:szCs w:val="24"/>
        </w:rPr>
        <w:t>.</w:t>
      </w:r>
    </w:p>
    <w:p w14:paraId="48F52C42" w14:textId="77777777" w:rsidR="003C24F1" w:rsidRPr="00F62990" w:rsidRDefault="003C24F1" w:rsidP="00F62990">
      <w:pPr>
        <w:pStyle w:val="a8"/>
        <w:numPr>
          <w:ilvl w:val="0"/>
          <w:numId w:val="11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 xml:space="preserve">Создана </w:t>
      </w:r>
      <w:r w:rsidR="00353920" w:rsidRPr="00F62990">
        <w:rPr>
          <w:rFonts w:eastAsia="Calibri" w:cs="Times New Roman"/>
          <w:sz w:val="24"/>
          <w:szCs w:val="24"/>
        </w:rPr>
        <w:t xml:space="preserve">конструкторская </w:t>
      </w:r>
      <w:r w:rsidRPr="00F62990">
        <w:rPr>
          <w:rFonts w:eastAsia="Calibri" w:cs="Times New Roman"/>
          <w:sz w:val="24"/>
          <w:szCs w:val="24"/>
        </w:rPr>
        <w:t>документация проекта</w:t>
      </w:r>
      <w:r w:rsidR="00353920" w:rsidRPr="00F62990">
        <w:rPr>
          <w:rFonts w:eastAsia="Calibri" w:cs="Times New Roman"/>
          <w:sz w:val="24"/>
          <w:szCs w:val="24"/>
        </w:rPr>
        <w:t xml:space="preserve"> (например, иллюстрированное фотографиями или видео описание процесса сборки</w:t>
      </w:r>
      <w:r w:rsidR="00623876" w:rsidRPr="00F62990">
        <w:rPr>
          <w:rFonts w:eastAsia="Calibri" w:cs="Times New Roman"/>
          <w:sz w:val="24"/>
          <w:szCs w:val="24"/>
        </w:rPr>
        <w:t>, или сделан рисунок, в котором отражены основные конструктивные элементы</w:t>
      </w:r>
      <w:r w:rsidR="00353920" w:rsidRPr="00F62990">
        <w:rPr>
          <w:rFonts w:eastAsia="Calibri" w:cs="Times New Roman"/>
          <w:sz w:val="24"/>
          <w:szCs w:val="24"/>
        </w:rPr>
        <w:t>)</w:t>
      </w:r>
      <w:r w:rsidR="009F0E7A" w:rsidRPr="00F62990">
        <w:rPr>
          <w:rFonts w:eastAsia="Calibri" w:cs="Times New Roman"/>
          <w:sz w:val="24"/>
          <w:szCs w:val="24"/>
        </w:rPr>
        <w:t>.</w:t>
      </w:r>
    </w:p>
    <w:p w14:paraId="00AFBB2B" w14:textId="77777777" w:rsidR="00353920" w:rsidRPr="00F62990" w:rsidRDefault="00353920" w:rsidP="00F62990">
      <w:pPr>
        <w:pStyle w:val="a8"/>
        <w:numPr>
          <w:ilvl w:val="0"/>
          <w:numId w:val="11"/>
        </w:num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>Проведена презентация проекта.</w:t>
      </w:r>
    </w:p>
    <w:p w14:paraId="70AC1644" w14:textId="77777777" w:rsidR="00B662E3" w:rsidRPr="00F62990" w:rsidRDefault="00B662E3" w:rsidP="00F62990">
      <w:pPr>
        <w:pStyle w:val="a8"/>
        <w:numPr>
          <w:ilvl w:val="1"/>
          <w:numId w:val="1"/>
        </w:numPr>
        <w:spacing w:after="0"/>
        <w:rPr>
          <w:rFonts w:eastAsia="Calibri" w:cs="Times New Roman"/>
          <w:b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>Определение эффективности обучения по программе</w:t>
      </w:r>
    </w:p>
    <w:p w14:paraId="14DF3102" w14:textId="6817092A" w:rsidR="00227D1E" w:rsidRPr="00F62990" w:rsidRDefault="00227D1E" w:rsidP="00F62990">
      <w:pPr>
        <w:tabs>
          <w:tab w:val="left" w:pos="0"/>
          <w:tab w:val="left" w:pos="855"/>
          <w:tab w:val="left" w:pos="1080"/>
        </w:tabs>
        <w:spacing w:after="0"/>
        <w:jc w:val="both"/>
        <w:rPr>
          <w:rFonts w:cs="Arial"/>
          <w:color w:val="000000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  <w:t xml:space="preserve">Для управления качеством образования и определения эффективности  программы можно использовать квалиметрический подход к </w:t>
      </w:r>
      <w:r w:rsidR="0000192E">
        <w:rPr>
          <w:rFonts w:eastAsia="Calibri" w:cs="Times New Roman"/>
          <w:sz w:val="24"/>
          <w:szCs w:val="24"/>
        </w:rPr>
        <w:t>оценке результатов обучения</w:t>
      </w:r>
      <w:r w:rsidRPr="00F62990">
        <w:rPr>
          <w:rFonts w:eastAsia="Calibri" w:cs="Times New Roman"/>
          <w:sz w:val="24"/>
          <w:szCs w:val="24"/>
        </w:rPr>
        <w:t xml:space="preserve"> как по отдельному модулю, так и по образовательной программе в целом. </w:t>
      </w:r>
    </w:p>
    <w:p w14:paraId="5167D3F2" w14:textId="5641F024" w:rsidR="00227D1E" w:rsidRPr="00F62990" w:rsidRDefault="00F37AC8" w:rsidP="00F62990">
      <w:p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</w:r>
      <w:r w:rsidR="00227D1E" w:rsidRPr="00F62990">
        <w:rPr>
          <w:rFonts w:eastAsia="Calibri" w:cs="Times New Roman"/>
          <w:sz w:val="24"/>
          <w:szCs w:val="24"/>
        </w:rPr>
        <w:t>Заполнение педагогом</w:t>
      </w:r>
      <w:r w:rsidR="0000192E">
        <w:rPr>
          <w:rFonts w:eastAsia="Calibri" w:cs="Times New Roman"/>
          <w:sz w:val="24"/>
          <w:szCs w:val="24"/>
        </w:rPr>
        <w:t xml:space="preserve"> </w:t>
      </w:r>
      <w:r w:rsidR="0000192E" w:rsidRPr="00F62990">
        <w:rPr>
          <w:rFonts w:eastAsia="Calibri" w:cs="Times New Roman"/>
          <w:sz w:val="24"/>
          <w:szCs w:val="24"/>
        </w:rPr>
        <w:t>специальной матрицы текущего контроля</w:t>
      </w:r>
      <w:r w:rsidR="00227D1E" w:rsidRPr="00F62990">
        <w:rPr>
          <w:rFonts w:eastAsia="Calibri" w:cs="Times New Roman"/>
          <w:sz w:val="24"/>
          <w:szCs w:val="24"/>
        </w:rPr>
        <w:t xml:space="preserve"> после каждого занятия обеспечивает сбор первичных данных и позволяет зафиксировать и отследить динамику формирования умений и достижения планируемых метапредметных и личностных результатов. </w:t>
      </w:r>
    </w:p>
    <w:p w14:paraId="173AC9ED" w14:textId="46071913" w:rsidR="00227D1E" w:rsidRPr="00F62990" w:rsidRDefault="00227D1E" w:rsidP="00F62990">
      <w:p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  <w:t xml:space="preserve">Анализ и обработка полученных в процессе мониторинга первичных данных позволит не только обосновать эффективность образовательной программы для родителей и руководителей образовательной организации, но и </w:t>
      </w:r>
      <w:r w:rsidR="0000192E">
        <w:rPr>
          <w:rFonts w:eastAsia="Calibri" w:cs="Times New Roman"/>
          <w:sz w:val="24"/>
          <w:szCs w:val="24"/>
        </w:rPr>
        <w:t xml:space="preserve">станет </w:t>
      </w:r>
      <w:r w:rsidRPr="00F62990">
        <w:rPr>
          <w:rFonts w:eastAsia="Calibri" w:cs="Times New Roman"/>
          <w:sz w:val="24"/>
          <w:szCs w:val="24"/>
        </w:rPr>
        <w:t>решающим фактором для обоснования целесообразности выделения бюджетного финансирования для реализации образовательной программы.</w:t>
      </w:r>
    </w:p>
    <w:p w14:paraId="456148DD" w14:textId="03405FD4" w:rsidR="00227D1E" w:rsidRPr="00F62990" w:rsidRDefault="00227D1E" w:rsidP="00F62990">
      <w:p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  <w:t xml:space="preserve">Измерительная информация по результатам обучения может быть представлена в описательной и в числовой форме. Количественная измерительная информация может быть получена с применением простейших математических расчетов. </w:t>
      </w:r>
    </w:p>
    <w:p w14:paraId="40350FDD" w14:textId="082C894E" w:rsidR="009831A4" w:rsidRPr="00F62990" w:rsidRDefault="00227D1E" w:rsidP="00F62990">
      <w:pPr>
        <w:tabs>
          <w:tab w:val="left" w:pos="0"/>
          <w:tab w:val="left" w:pos="855"/>
          <w:tab w:val="left" w:pos="1080"/>
        </w:tabs>
        <w:spacing w:after="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sz w:val="24"/>
          <w:szCs w:val="24"/>
        </w:rPr>
        <w:tab/>
        <w:t xml:space="preserve">Для этого после проведения занятий по каждому модулю педагог может зафиксировать в выделенных цветом ячейках матрицы соотношение количества </w:t>
      </w:r>
      <w:r w:rsidRPr="00F62990">
        <w:rPr>
          <w:rFonts w:eastAsia="Calibri" w:cs="Times New Roman"/>
          <w:iCs/>
          <w:sz w:val="24"/>
          <w:szCs w:val="24"/>
        </w:rPr>
        <w:t>обучающихся достигших успешности (</w:t>
      </w:r>
      <w:r w:rsidRPr="00F62990">
        <w:rPr>
          <w:rFonts w:eastAsia="Calibri" w:cs="Times New Roman"/>
          <w:sz w:val="24"/>
          <w:szCs w:val="24"/>
        </w:rPr>
        <w:t>Кусп</w:t>
      </w:r>
      <w:r w:rsidR="00B6663C">
        <w:rPr>
          <w:rFonts w:eastAsia="Calibri" w:cs="Times New Roman"/>
          <w:sz w:val="24"/>
          <w:szCs w:val="24"/>
        </w:rPr>
        <w:t xml:space="preserve"> –</w:t>
      </w:r>
      <w:r w:rsidRPr="00F62990">
        <w:rPr>
          <w:rFonts w:eastAsia="Calibri" w:cs="Times New Roman"/>
          <w:sz w:val="24"/>
          <w:szCs w:val="24"/>
        </w:rPr>
        <w:t xml:space="preserve"> </w:t>
      </w:r>
      <w:r w:rsidR="001A2AC8" w:rsidRPr="00F62990">
        <w:rPr>
          <w:rFonts w:eastAsia="Calibri" w:cs="Times New Roman"/>
          <w:sz w:val="24"/>
          <w:szCs w:val="24"/>
        </w:rPr>
        <w:t>в</w:t>
      </w:r>
      <w:r w:rsidRPr="00F62990">
        <w:rPr>
          <w:rFonts w:eastAsia="Calibri" w:cs="Times New Roman"/>
          <w:sz w:val="24"/>
          <w:szCs w:val="24"/>
        </w:rPr>
        <w:t xml:space="preserve"> матрицах текущего контроля результатов обучения отмечены знаком «+/-» и «+»</w:t>
      </w:r>
      <w:r w:rsidR="00CF78C3" w:rsidRPr="00F62990">
        <w:rPr>
          <w:rFonts w:eastAsia="Calibri" w:cs="Times New Roman"/>
          <w:sz w:val="24"/>
          <w:szCs w:val="24"/>
        </w:rPr>
        <w:t>)</w:t>
      </w:r>
      <w:r w:rsidRPr="00F62990">
        <w:rPr>
          <w:rFonts w:eastAsia="Calibri" w:cs="Times New Roman"/>
          <w:iCs/>
          <w:sz w:val="24"/>
          <w:szCs w:val="24"/>
        </w:rPr>
        <w:t>, к общему числу обучающихся</w:t>
      </w:r>
      <w:r w:rsidRPr="00F62990">
        <w:rPr>
          <w:rFonts w:eastAsia="Calibri" w:cs="Times New Roman"/>
          <w:sz w:val="24"/>
          <w:szCs w:val="24"/>
        </w:rPr>
        <w:t xml:space="preserve"> принимавших участие в занятии (Кучастн) </w:t>
      </w:r>
    </w:p>
    <w:p w14:paraId="4EAE795C" w14:textId="77777777" w:rsidR="00227D1E" w:rsidRPr="00F62990" w:rsidRDefault="00227D1E" w:rsidP="00F62990">
      <w:pPr>
        <w:tabs>
          <w:tab w:val="left" w:pos="0"/>
          <w:tab w:val="left" w:pos="855"/>
          <w:tab w:val="left" w:pos="1080"/>
        </w:tabs>
        <w:spacing w:after="0"/>
        <w:jc w:val="center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b/>
          <w:sz w:val="24"/>
          <w:szCs w:val="24"/>
        </w:rPr>
        <w:t>Кусп/Кучастн</w:t>
      </w:r>
      <w:r w:rsidRPr="00F62990">
        <w:rPr>
          <w:rFonts w:eastAsia="Calibri" w:cs="Times New Roman"/>
          <w:sz w:val="24"/>
          <w:szCs w:val="24"/>
        </w:rPr>
        <w:t>.</w:t>
      </w:r>
    </w:p>
    <w:p w14:paraId="1672A3BA" w14:textId="77777777" w:rsidR="00227D1E" w:rsidRPr="00F62990" w:rsidRDefault="00227D1E" w:rsidP="00F62990">
      <w:pPr>
        <w:spacing w:before="120" w:after="120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В качестве </w:t>
      </w:r>
      <w:r w:rsidRPr="00F62990">
        <w:rPr>
          <w:rFonts w:eastAsia="Calibri" w:cs="Times New Roman"/>
          <w:sz w:val="24"/>
          <w:szCs w:val="24"/>
        </w:rPr>
        <w:t xml:space="preserve">критерия оценивания результативности обучения по модулю </w:t>
      </w:r>
      <w:r w:rsidRPr="00F62990">
        <w:rPr>
          <w:rFonts w:eastAsia="Calibri" w:cs="Times New Roman"/>
          <w:iCs/>
          <w:sz w:val="24"/>
          <w:szCs w:val="24"/>
        </w:rPr>
        <w:t xml:space="preserve">можно рассматривать долю обучающихся, которые достигли успешности в достижении планируемых результатов обучения. </w:t>
      </w:r>
    </w:p>
    <w:p w14:paraId="46FFE03A" w14:textId="77777777" w:rsidR="00227D1E" w:rsidRPr="00F62990" w:rsidRDefault="00227D1E" w:rsidP="00F62990">
      <w:pPr>
        <w:spacing w:before="120" w:after="120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>Коэффициент результативности обучения по модулю</w:t>
      </w:r>
      <w:r w:rsidRPr="00F62990">
        <w:rPr>
          <w:rFonts w:eastAsia="Calibri" w:cs="Times New Roman"/>
          <w:iCs/>
          <w:sz w:val="24"/>
          <w:szCs w:val="24"/>
        </w:rPr>
        <w:t xml:space="preserve">  (Крез</w:t>
      </w:r>
      <w:r w:rsidR="005F0B62" w:rsidRPr="00F62990">
        <w:rPr>
          <w:rFonts w:eastAsia="Calibri" w:cs="Times New Roman"/>
          <w:iCs/>
          <w:sz w:val="24"/>
          <w:szCs w:val="24"/>
        </w:rPr>
        <w:t>М</w:t>
      </w:r>
      <w:r w:rsidRPr="00F62990">
        <w:rPr>
          <w:rFonts w:eastAsia="Calibri" w:cs="Times New Roman"/>
          <w:iCs/>
          <w:sz w:val="24"/>
          <w:szCs w:val="24"/>
        </w:rPr>
        <w:t xml:space="preserve">) может быть вычислен при помощи простой формулы:  </w:t>
      </w:r>
    </w:p>
    <w:tbl>
      <w:tblPr>
        <w:tblStyle w:val="af2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913"/>
        <w:gridCol w:w="422"/>
        <w:gridCol w:w="1935"/>
        <w:gridCol w:w="1559"/>
      </w:tblGrid>
      <w:tr w:rsidR="00227D1E" w:rsidRPr="00F62990" w14:paraId="47349102" w14:textId="77777777" w:rsidTr="00B42267">
        <w:tc>
          <w:tcPr>
            <w:tcW w:w="236" w:type="dxa"/>
          </w:tcPr>
          <w:p w14:paraId="6149D9C0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04" w:type="dxa"/>
          </w:tcPr>
          <w:p w14:paraId="69337BEE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Крез</w:t>
            </w:r>
            <w:r w:rsidR="005F0B62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М</w:t>
            </w:r>
          </w:p>
        </w:tc>
        <w:tc>
          <w:tcPr>
            <w:tcW w:w="422" w:type="dxa"/>
          </w:tcPr>
          <w:p w14:paraId="772649DA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=</w:t>
            </w:r>
          </w:p>
        </w:tc>
        <w:tc>
          <w:tcPr>
            <w:tcW w:w="1935" w:type="dxa"/>
          </w:tcPr>
          <w:p w14:paraId="12EC1BB8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06E0774" wp14:editId="6820A02A">
                  <wp:simplePos x="0" y="0"/>
                  <wp:positionH relativeFrom="margin">
                    <wp:posOffset>35560</wp:posOffset>
                  </wp:positionH>
                  <wp:positionV relativeFrom="margin">
                    <wp:posOffset>3175</wp:posOffset>
                  </wp:positionV>
                  <wp:extent cx="230505" cy="224155"/>
                  <wp:effectExtent l="19050" t="0" r="0" b="0"/>
                  <wp:wrapSquare wrapText="bothSides"/>
                  <wp:docPr id="19" name="Рисунок 1" descr="https://image.freepik.com/free-icon/_318-48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.freepik.com/free-icon/_318-48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</w:t>
            </w:r>
            <w:r w:rsidR="005D5B32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усп</w:t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 xml:space="preserve"> : </w:t>
            </w:r>
          </w:p>
        </w:tc>
        <w:tc>
          <w:tcPr>
            <w:tcW w:w="1559" w:type="dxa"/>
          </w:tcPr>
          <w:p w14:paraId="06F02E80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</w:t>
            </w:r>
            <w:r w:rsidR="005D5B32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участн</w:t>
            </w:r>
            <w:r w:rsidRPr="00F62990">
              <w:rPr>
                <w:rFonts w:eastAsia="Calibri" w:cs="Times New Roman"/>
                <w:b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6AD5FD9" wp14:editId="0442D397">
                  <wp:simplePos x="0" y="0"/>
                  <wp:positionH relativeFrom="margin">
                    <wp:posOffset>-2852344</wp:posOffset>
                  </wp:positionH>
                  <wp:positionV relativeFrom="margin">
                    <wp:posOffset>-682549</wp:posOffset>
                  </wp:positionV>
                  <wp:extent cx="229667" cy="226771"/>
                  <wp:effectExtent l="19050" t="0" r="0" b="0"/>
                  <wp:wrapSquare wrapText="bothSides"/>
                  <wp:docPr id="20" name="Рисунок 1" descr="https://image.freepik.com/free-icon/_318-48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.freepik.com/free-icon/_318-48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35" cy="226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6ABCF85" w14:textId="77777777" w:rsidR="00227D1E" w:rsidRPr="00F62990" w:rsidRDefault="00227D1E" w:rsidP="00F62990">
      <w:pPr>
        <w:spacing w:after="0"/>
        <w:jc w:val="both"/>
        <w:rPr>
          <w:rFonts w:eastAsia="Calibri" w:cs="Times New Roman"/>
          <w:b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>У</w:t>
      </w:r>
      <w:r w:rsidR="005D5B32" w:rsidRPr="00F62990">
        <w:rPr>
          <w:rFonts w:eastAsia="Calibri" w:cs="Times New Roman"/>
          <w:b/>
          <w:iCs/>
          <w:sz w:val="24"/>
          <w:szCs w:val="24"/>
        </w:rPr>
        <w:t>ровни результативности обучения</w:t>
      </w:r>
      <w:r w:rsidRPr="00F62990">
        <w:rPr>
          <w:rFonts w:eastAsia="Calibri" w:cs="Times New Roman"/>
          <w:b/>
          <w:iCs/>
          <w:sz w:val="24"/>
          <w:szCs w:val="24"/>
        </w:rPr>
        <w:t xml:space="preserve"> модул</w:t>
      </w:r>
      <w:r w:rsidR="005D5B32" w:rsidRPr="00F62990">
        <w:rPr>
          <w:rFonts w:eastAsia="Calibri" w:cs="Times New Roman"/>
          <w:b/>
          <w:iCs/>
          <w:sz w:val="24"/>
          <w:szCs w:val="24"/>
        </w:rPr>
        <w:t>я</w:t>
      </w:r>
    </w:p>
    <w:tbl>
      <w:tblPr>
        <w:tblStyle w:val="af2"/>
        <w:tblW w:w="9747" w:type="dxa"/>
        <w:tblLook w:val="04A0" w:firstRow="1" w:lastRow="0" w:firstColumn="1" w:lastColumn="0" w:noHBand="0" w:noVBand="1"/>
      </w:tblPr>
      <w:tblGrid>
        <w:gridCol w:w="959"/>
        <w:gridCol w:w="2410"/>
        <w:gridCol w:w="6378"/>
      </w:tblGrid>
      <w:tr w:rsidR="00227D1E" w:rsidRPr="00F62990" w14:paraId="616DF126" w14:textId="77777777" w:rsidTr="00B42267">
        <w:tc>
          <w:tcPr>
            <w:tcW w:w="959" w:type="dxa"/>
          </w:tcPr>
          <w:p w14:paraId="4844FA55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4460A1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Интервал</w:t>
            </w:r>
          </w:p>
        </w:tc>
        <w:tc>
          <w:tcPr>
            <w:tcW w:w="6378" w:type="dxa"/>
          </w:tcPr>
          <w:p w14:paraId="6F3BBA7B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Уровень результативности обучения по модулю</w:t>
            </w:r>
          </w:p>
        </w:tc>
      </w:tr>
      <w:tr w:rsidR="00227D1E" w:rsidRPr="00F62990" w14:paraId="56BA01BC" w14:textId="77777777" w:rsidTr="00B42267">
        <w:tc>
          <w:tcPr>
            <w:tcW w:w="959" w:type="dxa"/>
          </w:tcPr>
          <w:p w14:paraId="51C9315F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Крез М</w:t>
            </w:r>
          </w:p>
        </w:tc>
        <w:tc>
          <w:tcPr>
            <w:tcW w:w="2410" w:type="dxa"/>
          </w:tcPr>
          <w:p w14:paraId="2E77D8F0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Cs/>
                <w:iCs/>
                <w:sz w:val="24"/>
                <w:szCs w:val="24"/>
              </w:rPr>
              <w:t>0,9</w:t>
            </w:r>
            <w:r w:rsidRPr="00F62990">
              <w:rPr>
                <w:rFonts w:eastAsia="Calibri" w:cs="Times New Roman"/>
                <w:iCs/>
                <w:sz w:val="24"/>
                <w:szCs w:val="24"/>
              </w:rPr>
              <w:t xml:space="preserve"> и выше</w:t>
            </w:r>
          </w:p>
        </w:tc>
        <w:tc>
          <w:tcPr>
            <w:tcW w:w="6378" w:type="dxa"/>
          </w:tcPr>
          <w:p w14:paraId="46CA3758" w14:textId="1674729D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О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чень сильная корреляция результатов и очень высокий уровень достижения планируемых результатов</w:t>
            </w:r>
          </w:p>
        </w:tc>
      </w:tr>
      <w:tr w:rsidR="00227D1E" w:rsidRPr="00F62990" w14:paraId="1FBF0691" w14:textId="77777777" w:rsidTr="00B42267">
        <w:tc>
          <w:tcPr>
            <w:tcW w:w="959" w:type="dxa"/>
          </w:tcPr>
          <w:p w14:paraId="38E1702D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Крез М</w:t>
            </w:r>
          </w:p>
        </w:tc>
        <w:tc>
          <w:tcPr>
            <w:tcW w:w="2410" w:type="dxa"/>
          </w:tcPr>
          <w:p w14:paraId="3B9930E2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 xml:space="preserve">от 0,8 до 0,9 </w:t>
            </w:r>
          </w:p>
        </w:tc>
        <w:tc>
          <w:tcPr>
            <w:tcW w:w="6378" w:type="dxa"/>
          </w:tcPr>
          <w:p w14:paraId="7EF53353" w14:textId="0279A4DD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С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ильная корреляция результатов и высокий уровень достижения планируемых результатов</w:t>
            </w:r>
          </w:p>
        </w:tc>
      </w:tr>
      <w:tr w:rsidR="00227D1E" w:rsidRPr="00F62990" w14:paraId="49CB050B" w14:textId="77777777" w:rsidTr="00B42267">
        <w:tc>
          <w:tcPr>
            <w:tcW w:w="959" w:type="dxa"/>
          </w:tcPr>
          <w:p w14:paraId="7E6BB5A0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Крез М</w:t>
            </w:r>
          </w:p>
        </w:tc>
        <w:tc>
          <w:tcPr>
            <w:tcW w:w="2410" w:type="dxa"/>
          </w:tcPr>
          <w:p w14:paraId="0523A9DF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от 0,6 до 0,8</w:t>
            </w:r>
          </w:p>
        </w:tc>
        <w:tc>
          <w:tcPr>
            <w:tcW w:w="6378" w:type="dxa"/>
          </w:tcPr>
          <w:p w14:paraId="44389578" w14:textId="65CC2018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С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редняя корреляция результатов и средний уровень достижения планируемых результатов</w:t>
            </w:r>
          </w:p>
        </w:tc>
      </w:tr>
      <w:tr w:rsidR="00227D1E" w:rsidRPr="00F62990" w14:paraId="02123547" w14:textId="77777777" w:rsidTr="00B42267">
        <w:tc>
          <w:tcPr>
            <w:tcW w:w="959" w:type="dxa"/>
          </w:tcPr>
          <w:p w14:paraId="0C8D58C8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Крез М</w:t>
            </w:r>
          </w:p>
        </w:tc>
        <w:tc>
          <w:tcPr>
            <w:tcW w:w="2410" w:type="dxa"/>
          </w:tcPr>
          <w:p w14:paraId="2593A5B5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 xml:space="preserve">от 0,6 до 0,4 </w:t>
            </w:r>
          </w:p>
        </w:tc>
        <w:tc>
          <w:tcPr>
            <w:tcW w:w="6378" w:type="dxa"/>
          </w:tcPr>
          <w:p w14:paraId="2C48DB4F" w14:textId="669B73B1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У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меренная корреляция результатов и  уровень достижения планируемых результатов ниже среднего</w:t>
            </w:r>
          </w:p>
        </w:tc>
      </w:tr>
      <w:tr w:rsidR="00227D1E" w:rsidRPr="00F62990" w14:paraId="4669EB1B" w14:textId="77777777" w:rsidTr="00B42267">
        <w:tc>
          <w:tcPr>
            <w:tcW w:w="959" w:type="dxa"/>
          </w:tcPr>
          <w:p w14:paraId="0F929487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Крез М</w:t>
            </w:r>
          </w:p>
        </w:tc>
        <w:tc>
          <w:tcPr>
            <w:tcW w:w="2410" w:type="dxa"/>
          </w:tcPr>
          <w:p w14:paraId="0558A736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ниже 0,4</w:t>
            </w:r>
          </w:p>
        </w:tc>
        <w:tc>
          <w:tcPr>
            <w:tcW w:w="6378" w:type="dxa"/>
          </w:tcPr>
          <w:p w14:paraId="35137485" w14:textId="72B0F4F2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С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лабая корреляция результатов и низкий уровень достижения планируемых результатов</w:t>
            </w:r>
          </w:p>
        </w:tc>
      </w:tr>
    </w:tbl>
    <w:p w14:paraId="686D4E03" w14:textId="12B87906" w:rsidR="00227D1E" w:rsidRPr="00F62990" w:rsidRDefault="00227D1E" w:rsidP="00F62990">
      <w:pPr>
        <w:spacing w:after="0"/>
        <w:ind w:firstLine="708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При оценке результативности первого модуля Крез </w:t>
      </w:r>
      <w:r w:rsidR="00CF78C3" w:rsidRPr="00F62990">
        <w:rPr>
          <w:rFonts w:eastAsia="Calibri" w:cs="Times New Roman"/>
          <w:iCs/>
          <w:sz w:val="24"/>
          <w:szCs w:val="24"/>
        </w:rPr>
        <w:t>1</w:t>
      </w:r>
      <w:r w:rsidRPr="00F62990">
        <w:rPr>
          <w:rFonts w:eastAsia="Calibri" w:cs="Times New Roman"/>
          <w:iCs/>
          <w:sz w:val="24"/>
          <w:szCs w:val="24"/>
        </w:rPr>
        <w:t>М может быть и низким, и ниже среднего, т.к. во многом зависит от личных способностей обучающихся</w:t>
      </w:r>
      <w:r w:rsidR="00CF78C3" w:rsidRPr="00F62990">
        <w:rPr>
          <w:rFonts w:eastAsia="Calibri" w:cs="Times New Roman"/>
          <w:iCs/>
          <w:sz w:val="24"/>
          <w:szCs w:val="24"/>
        </w:rPr>
        <w:t>, близости стартового уровня</w:t>
      </w:r>
      <w:r w:rsidR="00B6663C">
        <w:rPr>
          <w:rFonts w:eastAsia="Calibri" w:cs="Times New Roman"/>
          <w:iCs/>
          <w:sz w:val="24"/>
          <w:szCs w:val="24"/>
        </w:rPr>
        <w:t>,</w:t>
      </w:r>
      <w:r w:rsidR="00CF78C3" w:rsidRPr="00F62990">
        <w:rPr>
          <w:rFonts w:eastAsia="Calibri" w:cs="Times New Roman"/>
          <w:iCs/>
          <w:sz w:val="24"/>
          <w:szCs w:val="24"/>
        </w:rPr>
        <w:t xml:space="preserve"> готовности и мотивации к обучению</w:t>
      </w:r>
      <w:r w:rsidRPr="00F62990">
        <w:rPr>
          <w:rFonts w:eastAsia="Calibri" w:cs="Times New Roman"/>
          <w:iCs/>
          <w:sz w:val="24"/>
          <w:szCs w:val="24"/>
        </w:rPr>
        <w:t xml:space="preserve">. </w:t>
      </w:r>
      <w:r w:rsidR="00B6663C">
        <w:rPr>
          <w:rFonts w:eastAsia="Calibri" w:cs="Times New Roman"/>
          <w:iCs/>
          <w:sz w:val="24"/>
          <w:szCs w:val="24"/>
        </w:rPr>
        <w:t>Он</w:t>
      </w:r>
      <w:r w:rsidRPr="00F62990">
        <w:rPr>
          <w:rFonts w:eastAsia="Calibri" w:cs="Times New Roman"/>
          <w:iCs/>
          <w:sz w:val="24"/>
          <w:szCs w:val="24"/>
        </w:rPr>
        <w:t xml:space="preserve"> позволит зафиксировать стартовую точку для каждой группы обучающихся</w:t>
      </w:r>
      <w:r w:rsidR="00B6663C">
        <w:rPr>
          <w:rFonts w:eastAsia="Calibri" w:cs="Times New Roman"/>
          <w:iCs/>
          <w:sz w:val="24"/>
          <w:szCs w:val="24"/>
        </w:rPr>
        <w:t xml:space="preserve"> и </w:t>
      </w:r>
      <w:r w:rsidR="000E77F8" w:rsidRPr="00F62990">
        <w:rPr>
          <w:rFonts w:eastAsia="Calibri" w:cs="Times New Roman"/>
          <w:iCs/>
          <w:sz w:val="24"/>
          <w:szCs w:val="24"/>
        </w:rPr>
        <w:t>оценить</w:t>
      </w:r>
      <w:r w:rsidRPr="00F62990">
        <w:rPr>
          <w:rFonts w:eastAsia="Calibri" w:cs="Times New Roman"/>
          <w:iCs/>
          <w:sz w:val="24"/>
          <w:szCs w:val="24"/>
        </w:rPr>
        <w:t xml:space="preserve"> динамику роста успешности по следующим модулям. </w:t>
      </w:r>
    </w:p>
    <w:p w14:paraId="4456B5D0" w14:textId="545BCE1E" w:rsidR="00227D1E" w:rsidRPr="00F62990" w:rsidRDefault="00227D1E" w:rsidP="00F62990">
      <w:pPr>
        <w:spacing w:after="0"/>
        <w:ind w:firstLine="36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>Большое значение для характеристики эффективности модуля имеют фиксация количества (</w:t>
      </w:r>
      <w:r w:rsidR="000E77F8" w:rsidRPr="00F62990">
        <w:rPr>
          <w:rFonts w:eastAsia="Calibri" w:cs="Times New Roman"/>
          <w:iCs/>
          <w:sz w:val="24"/>
          <w:szCs w:val="24"/>
        </w:rPr>
        <w:t xml:space="preserve">в </w:t>
      </w:r>
      <w:r w:rsidRPr="00F62990">
        <w:rPr>
          <w:rFonts w:eastAsia="Calibri" w:cs="Times New Roman"/>
          <w:iCs/>
          <w:sz w:val="24"/>
          <w:szCs w:val="24"/>
        </w:rPr>
        <w:t>последн</w:t>
      </w:r>
      <w:r w:rsidR="000E77F8" w:rsidRPr="00F62990">
        <w:rPr>
          <w:rFonts w:eastAsia="Calibri" w:cs="Times New Roman"/>
          <w:iCs/>
          <w:sz w:val="24"/>
          <w:szCs w:val="24"/>
        </w:rPr>
        <w:t>ем</w:t>
      </w:r>
      <w:r w:rsidR="00B6663C">
        <w:rPr>
          <w:rFonts w:eastAsia="Calibri" w:cs="Times New Roman"/>
          <w:iCs/>
          <w:sz w:val="24"/>
          <w:szCs w:val="24"/>
        </w:rPr>
        <w:t xml:space="preserve"> столб</w:t>
      </w:r>
      <w:r w:rsidRPr="00F62990">
        <w:rPr>
          <w:rFonts w:eastAsia="Calibri" w:cs="Times New Roman"/>
          <w:iCs/>
          <w:sz w:val="24"/>
          <w:szCs w:val="24"/>
        </w:rPr>
        <w:t>ц</w:t>
      </w:r>
      <w:r w:rsidR="000E77F8" w:rsidRPr="00F62990">
        <w:rPr>
          <w:rFonts w:eastAsia="Calibri" w:cs="Times New Roman"/>
          <w:iCs/>
          <w:sz w:val="24"/>
          <w:szCs w:val="24"/>
        </w:rPr>
        <w:t>е</w:t>
      </w:r>
      <w:r w:rsidRPr="00F62990">
        <w:rPr>
          <w:rFonts w:eastAsia="Calibri" w:cs="Times New Roman"/>
          <w:iCs/>
          <w:sz w:val="24"/>
          <w:szCs w:val="24"/>
        </w:rPr>
        <w:t xml:space="preserve"> матрицы) и оп</w:t>
      </w:r>
      <w:r w:rsidR="00B6663C">
        <w:rPr>
          <w:rFonts w:eastAsia="Calibri" w:cs="Times New Roman"/>
          <w:iCs/>
          <w:sz w:val="24"/>
          <w:szCs w:val="24"/>
        </w:rPr>
        <w:t>исательные характеристики (с учё</w:t>
      </w:r>
      <w:r w:rsidRPr="00F62990">
        <w:rPr>
          <w:rFonts w:eastAsia="Calibri" w:cs="Times New Roman"/>
          <w:iCs/>
          <w:sz w:val="24"/>
          <w:szCs w:val="24"/>
        </w:rPr>
        <w:t>том сложности, креативности и т.п.) самостоятельных конструкторских решений и моделей</w:t>
      </w:r>
      <w:r w:rsidR="000E77F8" w:rsidRPr="00F62990">
        <w:rPr>
          <w:rFonts w:eastAsia="Calibri" w:cs="Times New Roman"/>
          <w:iCs/>
          <w:sz w:val="24"/>
          <w:szCs w:val="24"/>
        </w:rPr>
        <w:t>,</w:t>
      </w:r>
      <w:r w:rsidRPr="00F62990">
        <w:rPr>
          <w:rFonts w:eastAsia="Calibri" w:cs="Times New Roman"/>
          <w:iCs/>
          <w:sz w:val="24"/>
          <w:szCs w:val="24"/>
        </w:rPr>
        <w:t xml:space="preserve"> созданных обучающимися процессе изучения мод</w:t>
      </w:r>
      <w:r w:rsidR="00B6663C">
        <w:rPr>
          <w:rFonts w:eastAsia="Calibri" w:cs="Times New Roman"/>
          <w:iCs/>
          <w:sz w:val="24"/>
          <w:szCs w:val="24"/>
        </w:rPr>
        <w:t xml:space="preserve">уля </w:t>
      </w:r>
      <w:r w:rsidRPr="00F62990">
        <w:rPr>
          <w:rFonts w:eastAsia="Calibri" w:cs="Times New Roman"/>
          <w:iCs/>
          <w:sz w:val="24"/>
          <w:szCs w:val="24"/>
        </w:rPr>
        <w:t>и дома.</w:t>
      </w:r>
    </w:p>
    <w:p w14:paraId="4D89B58B" w14:textId="60FF30AF" w:rsidR="00227D1E" w:rsidRPr="00F62990" w:rsidRDefault="00227D1E" w:rsidP="00F62990">
      <w:pPr>
        <w:spacing w:before="120" w:after="120"/>
        <w:jc w:val="both"/>
        <w:rPr>
          <w:rFonts w:eastAsia="Calibri" w:cs="Times New Roman"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>Коэффициент результативности и эффективности обучения по программе</w:t>
      </w:r>
      <w:r w:rsidRPr="00F62990">
        <w:rPr>
          <w:rFonts w:eastAsia="Calibri" w:cs="Times New Roman"/>
          <w:iCs/>
          <w:sz w:val="24"/>
          <w:szCs w:val="24"/>
        </w:rPr>
        <w:t xml:space="preserve"> (К</w:t>
      </w:r>
      <w:r w:rsidR="00F37AC8" w:rsidRPr="00F62990">
        <w:rPr>
          <w:rFonts w:eastAsia="Calibri" w:cs="Times New Roman"/>
          <w:iCs/>
          <w:sz w:val="24"/>
          <w:szCs w:val="24"/>
        </w:rPr>
        <w:t>эф</w:t>
      </w:r>
      <w:r w:rsidRPr="00F62990">
        <w:rPr>
          <w:rFonts w:eastAsia="Calibri" w:cs="Times New Roman"/>
          <w:iCs/>
          <w:sz w:val="24"/>
          <w:szCs w:val="24"/>
        </w:rPr>
        <w:t xml:space="preserve">П) может быть вычислен при помощи  формулы:  </w:t>
      </w:r>
    </w:p>
    <w:tbl>
      <w:tblPr>
        <w:tblStyle w:val="af2"/>
        <w:tblW w:w="5472" w:type="dxa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84"/>
        <w:gridCol w:w="1417"/>
        <w:gridCol w:w="1843"/>
        <w:gridCol w:w="992"/>
      </w:tblGrid>
      <w:tr w:rsidR="00227D1E" w:rsidRPr="00F62990" w14:paraId="29C6F54B" w14:textId="77777777" w:rsidTr="00F37AC8">
        <w:tc>
          <w:tcPr>
            <w:tcW w:w="236" w:type="dxa"/>
          </w:tcPr>
          <w:p w14:paraId="37066C30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984" w:type="dxa"/>
          </w:tcPr>
          <w:p w14:paraId="0C714D59" w14:textId="77777777" w:rsidR="00227D1E" w:rsidRPr="00F62990" w:rsidRDefault="00135414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</w:t>
            </w:r>
            <w:r w:rsidR="005F0B62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эф</w:t>
            </w:r>
            <w:r w:rsidR="00227D1E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П</w:t>
            </w:r>
          </w:p>
        </w:tc>
        <w:tc>
          <w:tcPr>
            <w:tcW w:w="1417" w:type="dxa"/>
          </w:tcPr>
          <w:p w14:paraId="71B115FD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2BBED79" wp14:editId="4E91F57A">
                  <wp:simplePos x="0" y="0"/>
                  <wp:positionH relativeFrom="margin">
                    <wp:posOffset>429260</wp:posOffset>
                  </wp:positionH>
                  <wp:positionV relativeFrom="margin">
                    <wp:posOffset>36195</wp:posOffset>
                  </wp:positionV>
                  <wp:extent cx="198755" cy="191770"/>
                  <wp:effectExtent l="19050" t="0" r="0" b="0"/>
                  <wp:wrapSquare wrapText="bothSides"/>
                  <wp:docPr id="21" name="Рисунок 1" descr="https://image.freepik.com/free-icon/_318-48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.freepik.com/free-icon/_318-48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1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=</w:t>
            </w:r>
          </w:p>
        </w:tc>
        <w:tc>
          <w:tcPr>
            <w:tcW w:w="1843" w:type="dxa"/>
          </w:tcPr>
          <w:p w14:paraId="31A56FC4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КрезМ</w:t>
            </w:r>
            <w:r w:rsidR="005F0B62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1-9</w:t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 xml:space="preserve"> : 9 х</w:t>
            </w:r>
          </w:p>
        </w:tc>
        <w:tc>
          <w:tcPr>
            <w:tcW w:w="992" w:type="dxa"/>
          </w:tcPr>
          <w:p w14:paraId="32BD7890" w14:textId="77777777" w:rsidR="00227D1E" w:rsidRPr="00F62990" w:rsidRDefault="00227D1E" w:rsidP="00F62990">
            <w:pPr>
              <w:pStyle w:val="a8"/>
              <w:spacing w:before="120" w:line="276" w:lineRule="auto"/>
              <w:ind w:left="0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100%</w:t>
            </w:r>
          </w:p>
        </w:tc>
      </w:tr>
    </w:tbl>
    <w:p w14:paraId="50BD14F0" w14:textId="77777777" w:rsidR="00227D1E" w:rsidRPr="00F62990" w:rsidRDefault="00227D1E" w:rsidP="00F62990">
      <w:pPr>
        <w:spacing w:after="0"/>
        <w:jc w:val="both"/>
        <w:rPr>
          <w:rFonts w:eastAsia="Calibri" w:cs="Times New Roman"/>
          <w:b/>
          <w:iCs/>
          <w:sz w:val="24"/>
          <w:szCs w:val="24"/>
        </w:rPr>
      </w:pPr>
      <w:r w:rsidRPr="00F62990">
        <w:rPr>
          <w:rFonts w:eastAsia="Calibri" w:cs="Times New Roman"/>
          <w:b/>
          <w:iCs/>
          <w:sz w:val="24"/>
          <w:szCs w:val="24"/>
        </w:rPr>
        <w:t>Уровни результативности обучения и эффективности программы</w:t>
      </w:r>
    </w:p>
    <w:tbl>
      <w:tblPr>
        <w:tblStyle w:val="af2"/>
        <w:tblW w:w="0" w:type="auto"/>
        <w:tblInd w:w="-176" w:type="dxa"/>
        <w:tblLook w:val="04A0" w:firstRow="1" w:lastRow="0" w:firstColumn="1" w:lastColumn="0" w:noHBand="0" w:noVBand="1"/>
      </w:tblPr>
      <w:tblGrid>
        <w:gridCol w:w="993"/>
        <w:gridCol w:w="1843"/>
        <w:gridCol w:w="3544"/>
        <w:gridCol w:w="3367"/>
      </w:tblGrid>
      <w:tr w:rsidR="00227D1E" w:rsidRPr="00F62990" w14:paraId="1001AB91" w14:textId="77777777" w:rsidTr="00B42267">
        <w:tc>
          <w:tcPr>
            <w:tcW w:w="993" w:type="dxa"/>
          </w:tcPr>
          <w:p w14:paraId="00D91B1A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F154BE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Интервал (%)</w:t>
            </w:r>
          </w:p>
        </w:tc>
        <w:tc>
          <w:tcPr>
            <w:tcW w:w="3544" w:type="dxa"/>
          </w:tcPr>
          <w:p w14:paraId="7C4CBB83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Уровень результативности обучения</w:t>
            </w:r>
          </w:p>
        </w:tc>
        <w:tc>
          <w:tcPr>
            <w:tcW w:w="3367" w:type="dxa"/>
          </w:tcPr>
          <w:p w14:paraId="26C288AA" w14:textId="1217469C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Уровень эффективности программы</w:t>
            </w:r>
          </w:p>
        </w:tc>
      </w:tr>
      <w:tr w:rsidR="00227D1E" w:rsidRPr="00F62990" w14:paraId="4A42CF69" w14:textId="77777777" w:rsidTr="00B42267">
        <w:tc>
          <w:tcPr>
            <w:tcW w:w="993" w:type="dxa"/>
          </w:tcPr>
          <w:p w14:paraId="2B1F89EE" w14:textId="77777777" w:rsidR="00227D1E" w:rsidRPr="00F62990" w:rsidRDefault="00227D1E" w:rsidP="00F62990">
            <w:pPr>
              <w:spacing w:line="276" w:lineRule="auto"/>
              <w:rPr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</w:t>
            </w:r>
            <w:r w:rsidR="00F37AC8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эф</w:t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П</w:t>
            </w:r>
          </w:p>
        </w:tc>
        <w:tc>
          <w:tcPr>
            <w:tcW w:w="1843" w:type="dxa"/>
          </w:tcPr>
          <w:p w14:paraId="73FB4866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100 до 91</w:t>
            </w:r>
          </w:p>
        </w:tc>
        <w:tc>
          <w:tcPr>
            <w:tcW w:w="3544" w:type="dxa"/>
          </w:tcPr>
          <w:p w14:paraId="0A156233" w14:textId="26DB896D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В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 xml:space="preserve">ысокий </w:t>
            </w:r>
          </w:p>
        </w:tc>
        <w:tc>
          <w:tcPr>
            <w:tcW w:w="3367" w:type="dxa"/>
          </w:tcPr>
          <w:p w14:paraId="7164FCCA" w14:textId="77F8377A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В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 xml:space="preserve">ысокий </w:t>
            </w:r>
          </w:p>
        </w:tc>
      </w:tr>
      <w:tr w:rsidR="00227D1E" w:rsidRPr="00F62990" w14:paraId="14EA267F" w14:textId="77777777" w:rsidTr="00B42267">
        <w:tc>
          <w:tcPr>
            <w:tcW w:w="993" w:type="dxa"/>
          </w:tcPr>
          <w:p w14:paraId="001BDD12" w14:textId="77777777" w:rsidR="00227D1E" w:rsidRPr="00F62990" w:rsidRDefault="00227D1E" w:rsidP="00F62990">
            <w:pPr>
              <w:spacing w:line="276" w:lineRule="auto"/>
              <w:rPr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</w:t>
            </w:r>
            <w:r w:rsidR="00F37AC8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эф</w:t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П</w:t>
            </w:r>
          </w:p>
        </w:tc>
        <w:tc>
          <w:tcPr>
            <w:tcW w:w="1843" w:type="dxa"/>
          </w:tcPr>
          <w:p w14:paraId="47FC9A8F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 xml:space="preserve">90 до 81  </w:t>
            </w:r>
          </w:p>
        </w:tc>
        <w:tc>
          <w:tcPr>
            <w:tcW w:w="3544" w:type="dxa"/>
          </w:tcPr>
          <w:p w14:paraId="40C2416F" w14:textId="16ED6198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Х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ороший</w:t>
            </w:r>
          </w:p>
        </w:tc>
        <w:tc>
          <w:tcPr>
            <w:tcW w:w="3367" w:type="dxa"/>
          </w:tcPr>
          <w:p w14:paraId="77550D3F" w14:textId="3519E784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С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редний</w:t>
            </w:r>
          </w:p>
        </w:tc>
      </w:tr>
      <w:tr w:rsidR="00227D1E" w:rsidRPr="00F62990" w14:paraId="73B0EFF0" w14:textId="77777777" w:rsidTr="00B42267">
        <w:tc>
          <w:tcPr>
            <w:tcW w:w="993" w:type="dxa"/>
          </w:tcPr>
          <w:p w14:paraId="75D38C4F" w14:textId="77777777" w:rsidR="00227D1E" w:rsidRPr="00F62990" w:rsidRDefault="00227D1E" w:rsidP="00F62990">
            <w:pPr>
              <w:spacing w:line="276" w:lineRule="auto"/>
              <w:rPr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</w:t>
            </w:r>
            <w:r w:rsidR="00F37AC8" w:rsidRPr="00F62990">
              <w:rPr>
                <w:rFonts w:eastAsia="Calibri" w:cs="Times New Roman"/>
                <w:b/>
                <w:iCs/>
                <w:sz w:val="24"/>
                <w:szCs w:val="24"/>
              </w:rPr>
              <w:t>эф</w:t>
            </w: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П</w:t>
            </w:r>
          </w:p>
        </w:tc>
        <w:tc>
          <w:tcPr>
            <w:tcW w:w="1843" w:type="dxa"/>
          </w:tcPr>
          <w:p w14:paraId="4FBA990D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80 до 70</w:t>
            </w:r>
          </w:p>
        </w:tc>
        <w:tc>
          <w:tcPr>
            <w:tcW w:w="3544" w:type="dxa"/>
          </w:tcPr>
          <w:p w14:paraId="448E665B" w14:textId="5F04ACB8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Н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иже среднего</w:t>
            </w:r>
          </w:p>
        </w:tc>
        <w:tc>
          <w:tcPr>
            <w:tcW w:w="3367" w:type="dxa"/>
          </w:tcPr>
          <w:p w14:paraId="25F99AB6" w14:textId="5A1AF808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b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У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меренный</w:t>
            </w:r>
          </w:p>
        </w:tc>
      </w:tr>
      <w:tr w:rsidR="00227D1E" w:rsidRPr="00F62990" w14:paraId="05A4D94D" w14:textId="77777777" w:rsidTr="00B42267">
        <w:tc>
          <w:tcPr>
            <w:tcW w:w="993" w:type="dxa"/>
          </w:tcPr>
          <w:p w14:paraId="65F1B063" w14:textId="77777777" w:rsidR="00227D1E" w:rsidRPr="00F62990" w:rsidRDefault="00227D1E" w:rsidP="00F62990">
            <w:pPr>
              <w:spacing w:line="276" w:lineRule="auto"/>
              <w:rPr>
                <w:sz w:val="24"/>
                <w:szCs w:val="24"/>
              </w:rPr>
            </w:pPr>
            <w:r w:rsidRPr="00F62990">
              <w:rPr>
                <w:rFonts w:eastAsia="Calibri" w:cs="Times New Roman"/>
                <w:b/>
                <w:iCs/>
                <w:sz w:val="24"/>
                <w:szCs w:val="24"/>
              </w:rPr>
              <w:t>КэфП</w:t>
            </w:r>
          </w:p>
        </w:tc>
        <w:tc>
          <w:tcPr>
            <w:tcW w:w="1843" w:type="dxa"/>
          </w:tcPr>
          <w:p w14:paraId="0408BCE1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 xml:space="preserve">69 и ниже </w:t>
            </w:r>
          </w:p>
        </w:tc>
        <w:tc>
          <w:tcPr>
            <w:tcW w:w="3544" w:type="dxa"/>
          </w:tcPr>
          <w:p w14:paraId="5E42C154" w14:textId="77777777" w:rsidR="00227D1E" w:rsidRPr="00F62990" w:rsidRDefault="00227D1E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 w:rsidRPr="00F62990">
              <w:rPr>
                <w:rFonts w:eastAsia="Calibri" w:cs="Times New Roman"/>
                <w:iCs/>
                <w:sz w:val="24"/>
                <w:szCs w:val="24"/>
              </w:rPr>
              <w:t>Низкий</w:t>
            </w:r>
          </w:p>
        </w:tc>
        <w:tc>
          <w:tcPr>
            <w:tcW w:w="3367" w:type="dxa"/>
          </w:tcPr>
          <w:p w14:paraId="41FF9932" w14:textId="70924C88" w:rsidR="00227D1E" w:rsidRPr="00F62990" w:rsidRDefault="00B6663C" w:rsidP="00F62990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iCs/>
                <w:sz w:val="24"/>
                <w:szCs w:val="24"/>
              </w:rPr>
              <w:t>Н</w:t>
            </w:r>
            <w:r w:rsidR="00227D1E" w:rsidRPr="00F62990">
              <w:rPr>
                <w:rFonts w:eastAsia="Calibri" w:cs="Times New Roman"/>
                <w:iCs/>
                <w:sz w:val="24"/>
                <w:szCs w:val="24"/>
              </w:rPr>
              <w:t>изкий</w:t>
            </w:r>
          </w:p>
        </w:tc>
      </w:tr>
    </w:tbl>
    <w:p w14:paraId="2031130D" w14:textId="43E60F0F" w:rsidR="00227D1E" w:rsidRPr="00F62990" w:rsidRDefault="00227D1E" w:rsidP="00F62990">
      <w:pPr>
        <w:spacing w:after="0"/>
        <w:ind w:firstLine="360"/>
        <w:jc w:val="both"/>
        <w:rPr>
          <w:rFonts w:eastAsia="Calibri" w:cs="Times New Roman"/>
          <w:sz w:val="24"/>
          <w:szCs w:val="24"/>
        </w:rPr>
      </w:pPr>
      <w:r w:rsidRPr="00F62990">
        <w:rPr>
          <w:rFonts w:eastAsia="Calibri" w:cs="Times New Roman"/>
          <w:iCs/>
          <w:sz w:val="24"/>
          <w:szCs w:val="24"/>
        </w:rPr>
        <w:t xml:space="preserve">Большое значение для характеристики эффективности образовательной программы </w:t>
      </w:r>
      <w:r w:rsidR="000E77F8" w:rsidRPr="00F62990">
        <w:rPr>
          <w:rFonts w:eastAsia="Calibri" w:cs="Times New Roman"/>
          <w:iCs/>
          <w:sz w:val="24"/>
          <w:szCs w:val="24"/>
        </w:rPr>
        <w:t>имее</w:t>
      </w:r>
      <w:r w:rsidRPr="00F62990">
        <w:rPr>
          <w:rFonts w:eastAsia="Calibri" w:cs="Times New Roman"/>
          <w:iCs/>
          <w:sz w:val="24"/>
          <w:szCs w:val="24"/>
        </w:rPr>
        <w:t>т фиксация количества (последний столбец матрицы) и описательн</w:t>
      </w:r>
      <w:r w:rsidR="000E77F8" w:rsidRPr="00F62990">
        <w:rPr>
          <w:rFonts w:eastAsia="Calibri" w:cs="Times New Roman"/>
          <w:iCs/>
          <w:sz w:val="24"/>
          <w:szCs w:val="24"/>
        </w:rPr>
        <w:t>ая</w:t>
      </w:r>
      <w:r w:rsidRPr="00F62990">
        <w:rPr>
          <w:rFonts w:eastAsia="Calibri" w:cs="Times New Roman"/>
          <w:iCs/>
          <w:sz w:val="24"/>
          <w:szCs w:val="24"/>
        </w:rPr>
        <w:t xml:space="preserve"> характеристик</w:t>
      </w:r>
      <w:r w:rsidR="000E77F8" w:rsidRPr="00F62990">
        <w:rPr>
          <w:rFonts w:eastAsia="Calibri" w:cs="Times New Roman"/>
          <w:iCs/>
          <w:sz w:val="24"/>
          <w:szCs w:val="24"/>
        </w:rPr>
        <w:t>а</w:t>
      </w:r>
      <w:r w:rsidRPr="00F62990">
        <w:rPr>
          <w:rFonts w:eastAsia="Calibri" w:cs="Times New Roman"/>
          <w:iCs/>
          <w:sz w:val="24"/>
          <w:szCs w:val="24"/>
        </w:rPr>
        <w:t xml:space="preserve"> (с учетом сложности, креативности и т.п.) самостоятельных конструкторских решений и моделей, созданных обучающимися</w:t>
      </w:r>
      <w:r w:rsidR="00B6663C">
        <w:rPr>
          <w:rFonts w:eastAsia="Calibri" w:cs="Times New Roman"/>
          <w:iCs/>
          <w:sz w:val="24"/>
          <w:szCs w:val="24"/>
        </w:rPr>
        <w:t xml:space="preserve"> в процессе</w:t>
      </w:r>
      <w:r w:rsidRPr="00F62990">
        <w:rPr>
          <w:rFonts w:eastAsia="Calibri" w:cs="Times New Roman"/>
          <w:iCs/>
          <w:sz w:val="24"/>
          <w:szCs w:val="24"/>
        </w:rPr>
        <w:t xml:space="preserve"> изучения программы и дома.</w:t>
      </w:r>
    </w:p>
    <w:p w14:paraId="15B4966B" w14:textId="77777777" w:rsidR="008D5877" w:rsidRPr="00F62990" w:rsidRDefault="00B662E3" w:rsidP="00F62990">
      <w:pPr>
        <w:pStyle w:val="a8"/>
        <w:numPr>
          <w:ilvl w:val="0"/>
          <w:numId w:val="1"/>
        </w:num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Calibri" w:cs="Times New Roman"/>
          <w:b/>
          <w:sz w:val="24"/>
          <w:szCs w:val="24"/>
        </w:rPr>
        <w:t>У</w:t>
      </w:r>
      <w:r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t>СЛОВИЯ РЕАЛИЗАЦИИ ПРОГРАММЫ</w:t>
      </w:r>
    </w:p>
    <w:p w14:paraId="4BFB3F4B" w14:textId="77777777" w:rsidR="00386066" w:rsidRPr="00F62990" w:rsidRDefault="00D8346E" w:rsidP="00F62990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Для проведения занятий требуется</w:t>
      </w:r>
      <w:r w:rsidR="00386066" w:rsidRPr="00F62990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0B7F179" w14:textId="08970932" w:rsidR="00F10B0D" w:rsidRPr="00F62990" w:rsidRDefault="00386066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Конструктор «</w:t>
      </w:r>
      <w:r w:rsidRPr="00F62990">
        <w:rPr>
          <w:rFonts w:eastAsia="Times New Roman" w:cs="Times New Roman"/>
          <w:sz w:val="24"/>
          <w:szCs w:val="24"/>
          <w:lang w:eastAsia="ru-RU"/>
        </w:rPr>
        <w:t>Максикластика 2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»</w:t>
      </w:r>
      <w:r w:rsidR="008170FE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120646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(детали желтого, зеленого и красного цвета)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—</w:t>
      </w:r>
      <w:r w:rsidR="008170FE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2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шт.</w:t>
      </w:r>
    </w:p>
    <w:p w14:paraId="2BB75E8A" w14:textId="34938CC6" w:rsidR="00120646" w:rsidRPr="00F62990" w:rsidRDefault="007D6116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Пошаговые инструкции </w:t>
      </w:r>
      <w:r w:rsidR="00120646" w:rsidRPr="00F62990">
        <w:rPr>
          <w:rFonts w:eastAsia="Times New Roman" w:cs="Times New Roman"/>
          <w:color w:val="000000"/>
          <w:sz w:val="24"/>
          <w:szCs w:val="24"/>
          <w:lang w:eastAsia="ru-RU"/>
        </w:rPr>
        <w:t>по сборке моделей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(в цифровом или бумажном виде) — на каждую пару обучающихся. 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При наличии только цифровой формы инструкций необходимы планшеты или компью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теры на каждую пару обучающихся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34B294B9" w14:textId="1BC24E9A" w:rsidR="00FE0098" w:rsidRPr="00F62990" w:rsidRDefault="00FE0098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Лотки для раздачи деталей в группы – из расчет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а лоток на пару обучающихся. М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огут быть использованы крышки пластиков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ых коробок для хранения деталей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42005237" w14:textId="5E52C2A6" w:rsidR="00386066" w:rsidRPr="00F62990" w:rsidRDefault="00386066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Ноутбук – 1 шт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. П</w:t>
      </w:r>
      <w:r w:rsidR="00FE0098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ри использовании настольного компьютера требуется наличие акустической системы,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если она не встроена в проектор.</w:t>
      </w:r>
    </w:p>
    <w:p w14:paraId="215ED160" w14:textId="25022504" w:rsidR="00386066" w:rsidRPr="00F62990" w:rsidRDefault="00386066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Мультимедиа-проектор – 1 шт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4D93134F" w14:textId="77777777" w:rsidR="00386066" w:rsidRPr="00F62990" w:rsidRDefault="00386066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Экран – 1 шт.</w:t>
      </w:r>
    </w:p>
    <w:p w14:paraId="1E58A9D3" w14:textId="2836BAEF" w:rsidR="00386066" w:rsidRPr="00F62990" w:rsidRDefault="00386066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Столы и стулья по числу обучающихся, расставленные </w:t>
      </w:r>
      <w:r w:rsidR="00120132" w:rsidRPr="00F62990">
        <w:rPr>
          <w:rFonts w:eastAsia="Times New Roman" w:cs="Times New Roman"/>
          <w:color w:val="000000"/>
          <w:sz w:val="24"/>
          <w:szCs w:val="24"/>
          <w:lang w:eastAsia="ru-RU"/>
        </w:rPr>
        <w:t>не фронтально, а сгруппир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ованные в </w:t>
      </w:r>
      <w:r w:rsidR="00120132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большой стол или 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два</w:t>
      </w:r>
      <w:r w:rsidR="00120132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для работы группах по 2-4 человека</w:t>
      </w:r>
      <w:r w:rsidR="006D2DAD" w:rsidRPr="00F62990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  <w:r w:rsidR="004906FC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Поверхность столов должна быть по ширине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не менее 80 см, чтобы на нем лё</w:t>
      </w:r>
      <w:r w:rsidR="004906FC" w:rsidRPr="00F62990">
        <w:rPr>
          <w:rFonts w:eastAsia="Times New Roman" w:cs="Times New Roman"/>
          <w:color w:val="000000"/>
          <w:sz w:val="24"/>
          <w:szCs w:val="24"/>
          <w:lang w:eastAsia="ru-RU"/>
        </w:rPr>
        <w:t>гко размещ</w:t>
      </w:r>
      <w:r w:rsidR="00200D07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ались детали,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собираемая конструкция и </w:t>
      </w:r>
      <w:r w:rsidR="00200D07" w:rsidRPr="00F62990">
        <w:rPr>
          <w:rFonts w:eastAsia="Times New Roman" w:cs="Times New Roman"/>
          <w:color w:val="000000"/>
          <w:sz w:val="24"/>
          <w:szCs w:val="24"/>
          <w:lang w:eastAsia="ru-RU"/>
        </w:rPr>
        <w:t>листы с эскизами.</w:t>
      </w:r>
      <w:r w:rsidR="00DE2412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Дети должны сидеть по двое за столом, поэт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ому его поверхность должна</w:t>
      </w:r>
      <w:r w:rsidR="00DE2412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быть больше, чем у стандартной парты.</w:t>
      </w:r>
      <w:r w:rsidR="00AB0E6E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Дополнительно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требуются три стола для</w:t>
      </w:r>
      <w:r w:rsidR="00B707A8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размещения открытых для раздачи деталей коробок набора, стоящие рядом с большим столом для проведения групповой работы.</w:t>
      </w:r>
    </w:p>
    <w:p w14:paraId="4A77BB40" w14:textId="7268F94F" w:rsidR="00CD7E1E" w:rsidRPr="00F62990" w:rsidRDefault="00CD7E1E" w:rsidP="00F62990">
      <w:pPr>
        <w:pStyle w:val="a8"/>
        <w:numPr>
          <w:ilvl w:val="0"/>
          <w:numId w:val="7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Помещение </w:t>
      </w:r>
      <w:r w:rsidR="00120132" w:rsidRPr="00F62990">
        <w:rPr>
          <w:rFonts w:eastAsia="Times New Roman" w:cs="Times New Roman"/>
          <w:color w:val="000000"/>
          <w:sz w:val="24"/>
          <w:szCs w:val="24"/>
          <w:lang w:eastAsia="ru-RU"/>
        </w:rPr>
        <w:t>ра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змером не менее 3</w:t>
      </w:r>
      <w:r w:rsidR="006D2DAD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кв. м. на одного обучающегося.</w:t>
      </w:r>
    </w:p>
    <w:p w14:paraId="6E57578B" w14:textId="77777777" w:rsidR="00386066" w:rsidRPr="00F62990" w:rsidRDefault="00386066" w:rsidP="00F62990">
      <w:pPr>
        <w:pStyle w:val="a8"/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27C672C6" w14:textId="77777777" w:rsidR="00F10B0D" w:rsidRPr="00F62990" w:rsidRDefault="00F10B0D" w:rsidP="00F62990">
      <w:pPr>
        <w:pStyle w:val="a8"/>
        <w:numPr>
          <w:ilvl w:val="0"/>
          <w:numId w:val="1"/>
        </w:num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Список </w:t>
      </w:r>
      <w:r w:rsidR="00893329"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t>источников</w:t>
      </w:r>
    </w:p>
    <w:p w14:paraId="032DD267" w14:textId="77777777" w:rsidR="00037561" w:rsidRPr="00F62990" w:rsidRDefault="004130F9" w:rsidP="00F62990">
      <w:pPr>
        <w:pStyle w:val="a8"/>
        <w:numPr>
          <w:ilvl w:val="0"/>
          <w:numId w:val="8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cs="Times New Roman"/>
          <w:sz w:val="24"/>
          <w:szCs w:val="24"/>
        </w:rPr>
        <w:t>Федеральный государственный образовательный стандарт начального общего образования (</w:t>
      </w:r>
      <w:r w:rsidR="00B465A4" w:rsidRPr="00F62990">
        <w:rPr>
          <w:rFonts w:eastAsia="Times New Roman" w:cs="Times New Roman"/>
          <w:color w:val="000000"/>
          <w:sz w:val="24"/>
          <w:szCs w:val="24"/>
          <w:lang w:eastAsia="ru-RU"/>
        </w:rPr>
        <w:t>ФГОС НОО</w:t>
      </w:r>
      <w:r w:rsidR="00A123F3" w:rsidRPr="00F62990">
        <w:rPr>
          <w:rFonts w:eastAsia="Times New Roman" w:cs="Times New Roman"/>
          <w:color w:val="000000"/>
          <w:sz w:val="24"/>
          <w:szCs w:val="24"/>
          <w:lang w:eastAsia="ru-RU"/>
        </w:rPr>
        <w:t>, утвержден Приказом Минобрнауки России от 6 октября 2009 года № 373 «Об утверждении и введении в действие федерального государственного образовательного стандарта начального общего образования»)</w:t>
      </w:r>
    </w:p>
    <w:p w14:paraId="0FED5CF0" w14:textId="77777777" w:rsidR="00B465A4" w:rsidRPr="00F62990" w:rsidRDefault="00A123F3" w:rsidP="00F62990">
      <w:pPr>
        <w:pStyle w:val="a8"/>
        <w:numPr>
          <w:ilvl w:val="0"/>
          <w:numId w:val="8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Примерная основная образовательная программа начального общего образования (</w:t>
      </w:r>
      <w:r w:rsidR="00B465A4" w:rsidRPr="00F62990">
        <w:rPr>
          <w:rFonts w:eastAsia="Times New Roman" w:cs="Times New Roman"/>
          <w:color w:val="000000"/>
          <w:sz w:val="24"/>
          <w:szCs w:val="24"/>
          <w:lang w:eastAsia="ru-RU"/>
        </w:rPr>
        <w:t>ПООП НОО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, одобрена решением федерального учебно-методического объединения по общему образованию, протокол от 8 апреля 2015 г. № 1/15)</w:t>
      </w:r>
    </w:p>
    <w:p w14:paraId="20131A6A" w14:textId="77777777" w:rsidR="00A123F3" w:rsidRPr="00F62990" w:rsidRDefault="00B465A4" w:rsidP="00F62990">
      <w:pPr>
        <w:pStyle w:val="a8"/>
        <w:numPr>
          <w:ilvl w:val="0"/>
          <w:numId w:val="8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Концепция </w:t>
      </w:r>
      <w:r w:rsidR="004831DA" w:rsidRPr="00F62990">
        <w:rPr>
          <w:rFonts w:eastAsia="Times New Roman" w:cs="Times New Roman"/>
          <w:color w:val="000000"/>
          <w:sz w:val="24"/>
          <w:szCs w:val="24"/>
          <w:lang w:eastAsia="ru-RU"/>
        </w:rPr>
        <w:t>развития дополнительного образования детей (утверждена Распоряжением Правительства Российской Федерации от 4 сентября 2014 г. N 1726-р г. Москва)</w:t>
      </w:r>
    </w:p>
    <w:p w14:paraId="17E919F8" w14:textId="77777777" w:rsidR="00A123F3" w:rsidRPr="00F62990" w:rsidRDefault="00DF178E" w:rsidP="00F62990">
      <w:pPr>
        <w:pStyle w:val="a8"/>
        <w:numPr>
          <w:ilvl w:val="0"/>
          <w:numId w:val="8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0" w:history="1">
        <w:r w:rsidR="00C960F5" w:rsidRPr="00F62990">
          <w:rPr>
            <w:rStyle w:val="a3"/>
            <w:rFonts w:eastAsia="Times New Roman" w:cs="Times New Roman"/>
            <w:sz w:val="24"/>
            <w:szCs w:val="24"/>
            <w:lang w:eastAsia="ru-RU"/>
          </w:rPr>
          <w:t>http://fanclastic.ru</w:t>
        </w:r>
      </w:hyperlink>
    </w:p>
    <w:p w14:paraId="6496012E" w14:textId="77777777" w:rsidR="00CD7E1E" w:rsidRPr="00F62990" w:rsidRDefault="00DF178E" w:rsidP="00F62990">
      <w:pPr>
        <w:pStyle w:val="a8"/>
        <w:numPr>
          <w:ilvl w:val="0"/>
          <w:numId w:val="8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hyperlink r:id="rId11" w:history="1">
        <w:r w:rsidR="00CD7E1E" w:rsidRPr="00F62990">
          <w:rPr>
            <w:rStyle w:val="a3"/>
            <w:rFonts w:eastAsia="Times New Roman" w:cs="Times New Roman"/>
            <w:sz w:val="24"/>
            <w:szCs w:val="24"/>
            <w:lang w:eastAsia="ru-RU"/>
          </w:rPr>
          <w:t>https://www.youtube.com/channel/UCQztZUm2tE_TZkNINkK_Ecg</w:t>
        </w:r>
      </w:hyperlink>
      <w:r w:rsidR="00CD7E1E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9B8237D" w14:textId="77777777" w:rsidR="00A123F3" w:rsidRPr="00F62990" w:rsidRDefault="00A123F3" w:rsidP="00F62990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5836742F" w14:textId="77777777" w:rsidR="00F10B0D" w:rsidRPr="00F62990" w:rsidRDefault="002F6173" w:rsidP="00F62990">
      <w:pPr>
        <w:pStyle w:val="a8"/>
        <w:numPr>
          <w:ilvl w:val="0"/>
          <w:numId w:val="8"/>
        </w:numPr>
        <w:spacing w:after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b/>
          <w:color w:val="000000"/>
          <w:sz w:val="24"/>
          <w:szCs w:val="24"/>
          <w:lang w:eastAsia="ru-RU"/>
        </w:rPr>
        <w:t>Учебно-методические материалы</w:t>
      </w:r>
    </w:p>
    <w:p w14:paraId="3C141FFE" w14:textId="0527DFB3" w:rsidR="00EE3CAB" w:rsidRPr="00F62990" w:rsidRDefault="006D2DAD" w:rsidP="00F62990">
      <w:pPr>
        <w:pStyle w:val="a8"/>
        <w:numPr>
          <w:ilvl w:val="0"/>
          <w:numId w:val="8"/>
        </w:num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Учебно-методический материал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размещен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на сайте производителя наборов </w:t>
      </w:r>
      <w:r w:rsidR="00B6663C">
        <w:rPr>
          <w:rFonts w:eastAsia="Times New Roman" w:cs="Times New Roman"/>
          <w:color w:val="000000"/>
          <w:sz w:val="24"/>
          <w:szCs w:val="24"/>
          <w:lang w:val="en-US" w:eastAsia="ru-RU"/>
        </w:rPr>
        <w:t>«</w:t>
      </w:r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Фанкластик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» </w:t>
      </w:r>
      <w:hyperlink r:id="rId12" w:history="1">
        <w:r w:rsidR="00971AE4" w:rsidRPr="00F62990">
          <w:rPr>
            <w:rStyle w:val="a3"/>
            <w:rFonts w:eastAsia="Times New Roman" w:cs="Times New Roman"/>
            <w:sz w:val="24"/>
            <w:szCs w:val="24"/>
            <w:lang w:eastAsia="ru-RU"/>
          </w:rPr>
          <w:t>http://fanclastic.ru</w:t>
        </w:r>
      </w:hyperlink>
      <w:r w:rsidRPr="00F62990">
        <w:rPr>
          <w:rFonts w:eastAsia="Times New Roman" w:cs="Times New Roman"/>
          <w:color w:val="000000"/>
          <w:sz w:val="24"/>
          <w:szCs w:val="24"/>
          <w:lang w:eastAsia="ru-RU"/>
        </w:rPr>
        <w:t>: видео-инструкции, материалы для рассказывания</w:t>
      </w:r>
      <w:r w:rsidR="00995C41" w:rsidRPr="00F62990">
        <w:rPr>
          <w:rFonts w:eastAsia="Times New Roman" w:cs="Times New Roman"/>
          <w:color w:val="000000"/>
          <w:sz w:val="24"/>
          <w:szCs w:val="24"/>
          <w:lang w:eastAsia="ru-RU"/>
        </w:rPr>
        <w:t xml:space="preserve">, комплект необходимых деталей для сборки </w:t>
      </w:r>
      <w:r w:rsidR="00B6663C">
        <w:rPr>
          <w:rFonts w:eastAsia="Times New Roman" w:cs="Times New Roman"/>
          <w:color w:val="000000"/>
          <w:sz w:val="24"/>
          <w:szCs w:val="24"/>
          <w:lang w:eastAsia="ru-RU"/>
        </w:rPr>
        <w:t>конструкций</w:t>
      </w:r>
      <w:r w:rsidR="00995C41" w:rsidRPr="00F62990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6B1C22D8" w14:textId="77777777" w:rsidR="00402926" w:rsidRPr="00F62990" w:rsidRDefault="00402926" w:rsidP="00F62990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  <w:sectPr w:rsidR="00402926" w:rsidRPr="00F62990" w:rsidSect="003D20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71B4ED" w14:textId="77777777" w:rsidR="00995C41" w:rsidRPr="00F62990" w:rsidRDefault="00995C41" w:rsidP="00F62990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380BB942" w14:textId="0DB87243" w:rsidR="00EE3CAB" w:rsidRPr="00B6663C" w:rsidRDefault="00EE3CAB" w:rsidP="00F62990">
      <w:pPr>
        <w:spacing w:after="0"/>
        <w:jc w:val="both"/>
        <w:rPr>
          <w:rFonts w:cs="Times New Roman"/>
          <w:sz w:val="24"/>
          <w:szCs w:val="24"/>
        </w:rPr>
      </w:pPr>
      <w:r w:rsidRPr="00F62990">
        <w:rPr>
          <w:rFonts w:cs="Times New Roman"/>
          <w:sz w:val="24"/>
          <w:szCs w:val="24"/>
        </w:rPr>
        <w:t xml:space="preserve">Программа </w:t>
      </w:r>
      <w:r w:rsidR="00402926" w:rsidRPr="00F62990">
        <w:rPr>
          <w:rFonts w:cs="Times New Roman"/>
          <w:sz w:val="24"/>
          <w:szCs w:val="24"/>
        </w:rPr>
        <w:t xml:space="preserve">утверждена </w:t>
      </w:r>
      <w:r w:rsidRPr="00F62990">
        <w:rPr>
          <w:rFonts w:cs="Times New Roman"/>
          <w:sz w:val="24"/>
          <w:szCs w:val="24"/>
        </w:rPr>
        <w:t xml:space="preserve">на заседании </w:t>
      </w:r>
      <w:r w:rsidR="00B6663C">
        <w:rPr>
          <w:rFonts w:cs="Times New Roman"/>
          <w:sz w:val="24"/>
          <w:szCs w:val="24"/>
        </w:rPr>
        <w:t>учё</w:t>
      </w:r>
      <w:r w:rsidR="00661681" w:rsidRPr="00F62990">
        <w:rPr>
          <w:rFonts w:cs="Times New Roman"/>
          <w:sz w:val="24"/>
          <w:szCs w:val="24"/>
        </w:rPr>
        <w:t>ного совета</w:t>
      </w:r>
      <w:r w:rsidRPr="00F62990">
        <w:rPr>
          <w:rFonts w:cs="Times New Roman"/>
          <w:sz w:val="24"/>
          <w:szCs w:val="24"/>
        </w:rPr>
        <w:t xml:space="preserve"> </w:t>
      </w:r>
      <w:r w:rsidR="00995C41" w:rsidRPr="00F62990">
        <w:rPr>
          <w:rFonts w:cs="Times New Roman"/>
          <w:sz w:val="24"/>
          <w:szCs w:val="24"/>
        </w:rPr>
        <w:t>Института</w:t>
      </w:r>
      <w:r w:rsidRPr="00F62990">
        <w:rPr>
          <w:rFonts w:cs="Times New Roman"/>
          <w:sz w:val="24"/>
          <w:szCs w:val="24"/>
        </w:rPr>
        <w:t xml:space="preserve"> </w:t>
      </w:r>
      <w:r w:rsidR="00995C41" w:rsidRPr="00F62990">
        <w:rPr>
          <w:rFonts w:cs="Times New Roman"/>
          <w:sz w:val="24"/>
          <w:szCs w:val="24"/>
        </w:rPr>
        <w:t xml:space="preserve">физики, технологии и информационных систем МПГУ </w:t>
      </w:r>
      <w:r w:rsidRPr="00F62990">
        <w:rPr>
          <w:rFonts w:cs="Times New Roman"/>
          <w:sz w:val="24"/>
          <w:szCs w:val="24"/>
        </w:rPr>
        <w:t xml:space="preserve">протокол № </w:t>
      </w:r>
      <w:r w:rsidR="005828BB" w:rsidRPr="00F62990">
        <w:rPr>
          <w:rFonts w:cs="Times New Roman"/>
          <w:sz w:val="24"/>
          <w:szCs w:val="24"/>
        </w:rPr>
        <w:t>4</w:t>
      </w:r>
      <w:r w:rsidRPr="00F62990">
        <w:rPr>
          <w:rFonts w:cs="Times New Roman"/>
          <w:sz w:val="24"/>
          <w:szCs w:val="24"/>
        </w:rPr>
        <w:t xml:space="preserve"> от «</w:t>
      </w:r>
      <w:r w:rsidR="005828BB" w:rsidRPr="00F62990">
        <w:rPr>
          <w:rFonts w:cs="Times New Roman"/>
          <w:sz w:val="24"/>
          <w:szCs w:val="24"/>
        </w:rPr>
        <w:t>14</w:t>
      </w:r>
      <w:r w:rsidRPr="00F62990">
        <w:rPr>
          <w:rFonts w:cs="Times New Roman"/>
          <w:sz w:val="24"/>
          <w:szCs w:val="24"/>
        </w:rPr>
        <w:t xml:space="preserve">» </w:t>
      </w:r>
      <w:r w:rsidR="005828BB" w:rsidRPr="00F62990">
        <w:rPr>
          <w:rFonts w:cs="Times New Roman"/>
          <w:sz w:val="24"/>
          <w:szCs w:val="24"/>
        </w:rPr>
        <w:t xml:space="preserve">ноября </w:t>
      </w:r>
      <w:r w:rsidRPr="00F62990">
        <w:rPr>
          <w:rFonts w:cs="Times New Roman"/>
          <w:sz w:val="24"/>
          <w:szCs w:val="24"/>
        </w:rPr>
        <w:t>201</w:t>
      </w:r>
      <w:r w:rsidR="005828BB" w:rsidRPr="00F62990">
        <w:rPr>
          <w:rFonts w:cs="Times New Roman"/>
          <w:sz w:val="24"/>
          <w:szCs w:val="24"/>
        </w:rPr>
        <w:t>6</w:t>
      </w:r>
      <w:r w:rsidRPr="00F62990">
        <w:rPr>
          <w:rFonts w:cs="Times New Roman"/>
          <w:sz w:val="24"/>
          <w:szCs w:val="24"/>
        </w:rPr>
        <w:t xml:space="preserve"> года</w:t>
      </w:r>
      <w:r w:rsidR="00402926" w:rsidRPr="00F62990">
        <w:rPr>
          <w:rFonts w:cs="Times New Roman"/>
          <w:sz w:val="24"/>
          <w:szCs w:val="24"/>
        </w:rPr>
        <w:t xml:space="preserve"> и рекомендована для использования в системе дополнительного образования детей</w:t>
      </w:r>
      <w:r w:rsidRPr="00F62990">
        <w:rPr>
          <w:rFonts w:cs="Times New Roman"/>
          <w:sz w:val="24"/>
          <w:szCs w:val="24"/>
        </w:rPr>
        <w:t>.</w:t>
      </w:r>
    </w:p>
    <w:p w14:paraId="34CEF6B6" w14:textId="77777777" w:rsidR="007200E7" w:rsidRPr="00F62990" w:rsidRDefault="007200E7" w:rsidP="00F62990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02DB86E0" w14:textId="77777777" w:rsidR="007200E7" w:rsidRPr="00F62990" w:rsidRDefault="007200E7" w:rsidP="00F62990">
      <w:pPr>
        <w:spacing w:after="0"/>
        <w:jc w:val="both"/>
        <w:rPr>
          <w:rFonts w:cs="Times New Roman"/>
          <w:b/>
          <w:sz w:val="24"/>
          <w:szCs w:val="24"/>
        </w:rPr>
      </w:pPr>
      <w:r w:rsidRPr="00F62990">
        <w:rPr>
          <w:rFonts w:cs="Times New Roman"/>
          <w:b/>
          <w:sz w:val="24"/>
          <w:szCs w:val="24"/>
        </w:rPr>
        <w:t>СВЕДЕНИЯ ОБ АВТОРЕ</w:t>
      </w:r>
    </w:p>
    <w:p w14:paraId="3AD20249" w14:textId="77777777" w:rsidR="00B662E3" w:rsidRPr="00F62990" w:rsidRDefault="00B662E3" w:rsidP="00F62990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25AE8C3B" w14:textId="77777777" w:rsidR="007200E7" w:rsidRPr="00F62990" w:rsidRDefault="00B662E3" w:rsidP="00F62990">
      <w:pPr>
        <w:spacing w:after="0"/>
        <w:jc w:val="both"/>
        <w:rPr>
          <w:rFonts w:cs="Times New Roman"/>
          <w:b/>
          <w:sz w:val="24"/>
          <w:szCs w:val="24"/>
        </w:rPr>
      </w:pPr>
      <w:r w:rsidRPr="00F62990">
        <w:rPr>
          <w:rFonts w:cs="Times New Roman"/>
          <w:b/>
          <w:sz w:val="24"/>
          <w:szCs w:val="24"/>
        </w:rPr>
        <w:t>ЛОВЯГИН СЕРГЕЙ АЛЕКСАНДРОВИЧ</w:t>
      </w:r>
    </w:p>
    <w:p w14:paraId="34467885" w14:textId="77777777" w:rsidR="00B662E3" w:rsidRPr="00F62990" w:rsidRDefault="00B662E3" w:rsidP="00F62990">
      <w:pPr>
        <w:spacing w:after="0"/>
        <w:jc w:val="both"/>
        <w:rPr>
          <w:rFonts w:cs="Times New Roman"/>
          <w:b/>
          <w:sz w:val="24"/>
          <w:szCs w:val="24"/>
        </w:rPr>
      </w:pPr>
      <w:r w:rsidRPr="00F6299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0831DD7" wp14:editId="511C96BF">
            <wp:simplePos x="0" y="0"/>
            <wp:positionH relativeFrom="column">
              <wp:posOffset>5715</wp:posOffset>
            </wp:positionH>
            <wp:positionV relativeFrom="paragraph">
              <wp:posOffset>114300</wp:posOffset>
            </wp:positionV>
            <wp:extent cx="2733675" cy="2733675"/>
            <wp:effectExtent l="0" t="0" r="9525" b="9525"/>
            <wp:wrapThrough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hrough>
            <wp:docPr id="1" name="Рисунок 1" descr="https://polymus.ru/media/cache/fe/63/fe63994c11e07eeb8945226caefe5c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lymus.ru/media/cache/fe/63/fe63994c11e07eeb8945226caefe5c4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8A4BEE" w14:textId="77777777" w:rsidR="00B662E3" w:rsidRPr="00F62990" w:rsidRDefault="00B662E3" w:rsidP="00F62990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6A8F931E" w14:textId="16BE5855" w:rsidR="007200E7" w:rsidRPr="00F62990" w:rsidRDefault="00146AE2" w:rsidP="00F62990">
      <w:pPr>
        <w:pStyle w:val="af"/>
        <w:numPr>
          <w:ilvl w:val="0"/>
          <w:numId w:val="21"/>
        </w:numPr>
        <w:shd w:val="clear" w:color="auto" w:fill="FFFFFF"/>
        <w:spacing w:before="0" w:beforeAutospacing="0" w:after="150" w:afterAutospacing="0" w:line="276" w:lineRule="auto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Д</w:t>
      </w:r>
      <w:r w:rsidR="007200E7" w:rsidRPr="00F62990">
        <w:rPr>
          <w:rFonts w:asciiTheme="minorHAnsi" w:hAnsiTheme="minorHAnsi"/>
          <w:color w:val="333333"/>
        </w:rPr>
        <w:t>иректор Института физики, технологии и информационных систем МПГУ;</w:t>
      </w:r>
    </w:p>
    <w:p w14:paraId="210BE5CE" w14:textId="44A839A0" w:rsidR="007200E7" w:rsidRPr="00F62990" w:rsidRDefault="00146AE2" w:rsidP="00F62990">
      <w:pPr>
        <w:pStyle w:val="a8"/>
        <w:numPr>
          <w:ilvl w:val="0"/>
          <w:numId w:val="21"/>
        </w:numPr>
        <w:shd w:val="clear" w:color="auto" w:fill="FFFFFF"/>
        <w:spacing w:after="150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 w:val="24"/>
          <w:szCs w:val="24"/>
          <w:lang w:eastAsia="ru-RU"/>
        </w:rPr>
        <w:t>З</w:t>
      </w:r>
      <w:r w:rsidR="007200E7" w:rsidRPr="00F62990">
        <w:rPr>
          <w:rFonts w:eastAsia="Times New Roman" w:cs="Times New Roman"/>
          <w:color w:val="333333"/>
          <w:sz w:val="24"/>
          <w:szCs w:val="24"/>
          <w:lang w:eastAsia="ru-RU"/>
        </w:rPr>
        <w:t>аслуженный учитель России </w:t>
      </w:r>
    </w:p>
    <w:p w14:paraId="607BC5A2" w14:textId="1269E23F" w:rsidR="007200E7" w:rsidRPr="00F62990" w:rsidRDefault="00146AE2" w:rsidP="00F62990">
      <w:pPr>
        <w:pStyle w:val="a8"/>
        <w:numPr>
          <w:ilvl w:val="0"/>
          <w:numId w:val="21"/>
        </w:numPr>
        <w:shd w:val="clear" w:color="auto" w:fill="FFFFFF"/>
        <w:spacing w:after="150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 w:val="24"/>
          <w:szCs w:val="24"/>
          <w:lang w:eastAsia="ru-RU"/>
        </w:rPr>
        <w:t>К</w:t>
      </w:r>
      <w:r w:rsidR="007200E7" w:rsidRPr="00F62990">
        <w:rPr>
          <w:rFonts w:eastAsia="Times New Roman" w:cs="Times New Roman"/>
          <w:color w:val="333333"/>
          <w:sz w:val="24"/>
          <w:szCs w:val="24"/>
          <w:lang w:eastAsia="ru-RU"/>
        </w:rPr>
        <w:t>андидат педагогических наук;</w:t>
      </w:r>
    </w:p>
    <w:p w14:paraId="0759C1BB" w14:textId="61562CB6" w:rsidR="007200E7" w:rsidRPr="00F62990" w:rsidRDefault="00146AE2" w:rsidP="00F62990">
      <w:pPr>
        <w:pStyle w:val="a8"/>
        <w:numPr>
          <w:ilvl w:val="0"/>
          <w:numId w:val="21"/>
        </w:numPr>
        <w:shd w:val="clear" w:color="auto" w:fill="FFFFFF"/>
        <w:spacing w:after="150"/>
        <w:rPr>
          <w:rFonts w:eastAsia="Times New Roman" w:cs="Times New Roman"/>
          <w:color w:val="333333"/>
          <w:sz w:val="24"/>
          <w:szCs w:val="24"/>
          <w:lang w:eastAsia="ru-RU"/>
        </w:rPr>
      </w:pPr>
      <w:r>
        <w:rPr>
          <w:rFonts w:eastAsia="Times New Roman" w:cs="Times New Roman"/>
          <w:color w:val="333333"/>
          <w:sz w:val="24"/>
          <w:szCs w:val="24"/>
          <w:lang w:eastAsia="ru-RU"/>
        </w:rPr>
        <w:t>А</w:t>
      </w:r>
      <w:r w:rsidR="007200E7" w:rsidRPr="00F62990">
        <w:rPr>
          <w:rFonts w:eastAsia="Times New Roman" w:cs="Times New Roman"/>
          <w:color w:val="333333"/>
          <w:sz w:val="24"/>
          <w:szCs w:val="24"/>
          <w:lang w:eastAsia="ru-RU"/>
        </w:rPr>
        <w:t xml:space="preserve">втор проекта 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 xml:space="preserve">научно-технологического Центра </w:t>
      </w:r>
      <w:r>
        <w:rPr>
          <w:rFonts w:eastAsia="Times New Roman" w:cs="Times New Roman"/>
          <w:color w:val="333333"/>
          <w:sz w:val="24"/>
          <w:szCs w:val="24"/>
          <w:lang w:val="en-US" w:eastAsia="ru-RU"/>
        </w:rPr>
        <w:t>«</w:t>
      </w:r>
      <w:r w:rsidR="007200E7" w:rsidRPr="00F62990">
        <w:rPr>
          <w:rFonts w:eastAsia="Times New Roman" w:cs="Times New Roman"/>
          <w:color w:val="333333"/>
          <w:sz w:val="24"/>
          <w:szCs w:val="24"/>
          <w:lang w:eastAsia="ru-RU"/>
        </w:rPr>
        <w:t>Полигон Про</w:t>
      </w:r>
      <w:r>
        <w:rPr>
          <w:rFonts w:eastAsia="Times New Roman" w:cs="Times New Roman"/>
          <w:color w:val="333333"/>
          <w:sz w:val="24"/>
          <w:szCs w:val="24"/>
          <w:lang w:eastAsia="ru-RU"/>
        </w:rPr>
        <w:t>» 2010–</w:t>
      </w:r>
      <w:r w:rsidR="007200E7" w:rsidRPr="00F62990">
        <w:rPr>
          <w:rFonts w:eastAsia="Times New Roman" w:cs="Times New Roman"/>
          <w:color w:val="333333"/>
          <w:sz w:val="24"/>
          <w:szCs w:val="24"/>
          <w:lang w:eastAsia="ru-RU"/>
        </w:rPr>
        <w:t>2013 гг.</w:t>
      </w:r>
    </w:p>
    <w:p w14:paraId="1969C94D" w14:textId="77777777" w:rsidR="009E73FE" w:rsidRPr="00F62990" w:rsidRDefault="009E73FE" w:rsidP="00F62990">
      <w:pPr>
        <w:spacing w:after="0"/>
        <w:jc w:val="both"/>
        <w:rPr>
          <w:rFonts w:cs="Times New Roman"/>
          <w:sz w:val="24"/>
          <w:szCs w:val="24"/>
        </w:rPr>
      </w:pPr>
    </w:p>
    <w:p w14:paraId="0A5C4274" w14:textId="77777777" w:rsidR="007E2FD0" w:rsidRPr="00F62990" w:rsidRDefault="007E2FD0" w:rsidP="00F62990">
      <w:pPr>
        <w:rPr>
          <w:rFonts w:cs="Times New Roman"/>
          <w:sz w:val="24"/>
          <w:szCs w:val="24"/>
        </w:rPr>
      </w:pPr>
    </w:p>
    <w:sectPr w:rsidR="007E2FD0" w:rsidRPr="00F62990" w:rsidSect="003D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1D532" w14:textId="77777777" w:rsidR="00DB2D2F" w:rsidRDefault="00DB2D2F" w:rsidP="005509D0">
      <w:pPr>
        <w:spacing w:after="0" w:line="240" w:lineRule="auto"/>
      </w:pPr>
      <w:r>
        <w:separator/>
      </w:r>
    </w:p>
  </w:endnote>
  <w:endnote w:type="continuationSeparator" w:id="0">
    <w:p w14:paraId="2A587DF6" w14:textId="77777777" w:rsidR="00DB2D2F" w:rsidRDefault="00DB2D2F" w:rsidP="00550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TSerifRegular">
    <w:charset w:val="00"/>
    <w:family w:val="auto"/>
    <w:pitch w:val="variable"/>
    <w:sig w:usb0="A00002EF" w:usb1="5000204B" w:usb2="00000000" w:usb3="00000000" w:csb0="00000097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8C47D" w14:textId="77777777" w:rsidR="00DF178E" w:rsidRDefault="00DF178E">
    <w:pPr>
      <w:pStyle w:val="af0"/>
      <w:jc w:val="right"/>
    </w:pPr>
    <w:r>
      <w:fldChar w:fldCharType="begin"/>
    </w:r>
    <w:r>
      <w:instrText>PAGE   \* MERGEFORMAT</w:instrText>
    </w:r>
    <w:r>
      <w:fldChar w:fldCharType="separate"/>
    </w:r>
    <w:r w:rsidR="00DB2D2F">
      <w:rPr>
        <w:noProof/>
      </w:rPr>
      <w:t>1</w:t>
    </w:r>
    <w:r>
      <w:rPr>
        <w:noProof/>
      </w:rPr>
      <w:fldChar w:fldCharType="end"/>
    </w:r>
  </w:p>
  <w:p w14:paraId="7706CA5F" w14:textId="77777777" w:rsidR="00DF178E" w:rsidRDefault="00DF178E">
    <w:pPr>
      <w:pStyle w:val="af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7FBDF" w14:textId="77777777" w:rsidR="00DB2D2F" w:rsidRDefault="00DB2D2F" w:rsidP="005509D0">
      <w:pPr>
        <w:spacing w:after="0" w:line="240" w:lineRule="auto"/>
      </w:pPr>
      <w:r>
        <w:separator/>
      </w:r>
    </w:p>
  </w:footnote>
  <w:footnote w:type="continuationSeparator" w:id="0">
    <w:p w14:paraId="624A9176" w14:textId="77777777" w:rsidR="00DB2D2F" w:rsidRDefault="00DB2D2F" w:rsidP="00550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EF87D02"/>
    <w:multiLevelType w:val="multilevel"/>
    <w:tmpl w:val="FDC4F99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9335F5A"/>
    <w:multiLevelType w:val="hybridMultilevel"/>
    <w:tmpl w:val="95042D76"/>
    <w:lvl w:ilvl="0" w:tplc="EF54304E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992DDA"/>
    <w:multiLevelType w:val="multilevel"/>
    <w:tmpl w:val="AC76C0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2793B34"/>
    <w:multiLevelType w:val="hybridMultilevel"/>
    <w:tmpl w:val="F6B878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C104C7"/>
    <w:multiLevelType w:val="multilevel"/>
    <w:tmpl w:val="FA7061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7">
    <w:nsid w:val="355F450F"/>
    <w:multiLevelType w:val="multilevel"/>
    <w:tmpl w:val="8FECF20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3B1A0710"/>
    <w:multiLevelType w:val="multilevel"/>
    <w:tmpl w:val="5F3853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235689"/>
    <w:multiLevelType w:val="multilevel"/>
    <w:tmpl w:val="143201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  <w:b/>
      </w:rPr>
    </w:lvl>
  </w:abstractNum>
  <w:abstractNum w:abstractNumId="10">
    <w:nsid w:val="48536A87"/>
    <w:multiLevelType w:val="multilevel"/>
    <w:tmpl w:val="216205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BFC4A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1346E42"/>
    <w:multiLevelType w:val="multilevel"/>
    <w:tmpl w:val="5E1E0A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55F843B2"/>
    <w:multiLevelType w:val="hybridMultilevel"/>
    <w:tmpl w:val="99503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F71750"/>
    <w:multiLevelType w:val="multilevel"/>
    <w:tmpl w:val="E01AC5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5">
    <w:nsid w:val="5C915E5D"/>
    <w:multiLevelType w:val="hybridMultilevel"/>
    <w:tmpl w:val="9F0C3580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6AFF1492"/>
    <w:multiLevelType w:val="hybridMultilevel"/>
    <w:tmpl w:val="9684DF50"/>
    <w:lvl w:ilvl="0" w:tplc="6916CE5E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47274"/>
    <w:multiLevelType w:val="multilevel"/>
    <w:tmpl w:val="C66A7E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D760AA5"/>
    <w:multiLevelType w:val="hybridMultilevel"/>
    <w:tmpl w:val="245411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ACEB498">
      <w:start w:val="1"/>
      <w:numFmt w:val="bullet"/>
      <w:lvlText w:val="–"/>
      <w:lvlJc w:val="left"/>
      <w:pPr>
        <w:ind w:left="284" w:firstLine="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E825229"/>
    <w:multiLevelType w:val="hybridMultilevel"/>
    <w:tmpl w:val="565EC88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766674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A1833D0"/>
    <w:multiLevelType w:val="multilevel"/>
    <w:tmpl w:val="8E88A0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7"/>
  </w:num>
  <w:num w:numId="2">
    <w:abstractNumId w:val="18"/>
  </w:num>
  <w:num w:numId="3">
    <w:abstractNumId w:val="2"/>
  </w:num>
  <w:num w:numId="4">
    <w:abstractNumId w:val="14"/>
  </w:num>
  <w:num w:numId="5">
    <w:abstractNumId w:val="7"/>
  </w:num>
  <w:num w:numId="6">
    <w:abstractNumId w:val="5"/>
  </w:num>
  <w:num w:numId="7">
    <w:abstractNumId w:val="21"/>
  </w:num>
  <w:num w:numId="8">
    <w:abstractNumId w:val="11"/>
  </w:num>
  <w:num w:numId="9">
    <w:abstractNumId w:val="3"/>
  </w:num>
  <w:num w:numId="10">
    <w:abstractNumId w:val="0"/>
  </w:num>
  <w:num w:numId="11">
    <w:abstractNumId w:val="19"/>
  </w:num>
  <w:num w:numId="12">
    <w:abstractNumId w:val="20"/>
  </w:num>
  <w:num w:numId="13">
    <w:abstractNumId w:val="4"/>
  </w:num>
  <w:num w:numId="14">
    <w:abstractNumId w:val="9"/>
  </w:num>
  <w:num w:numId="15">
    <w:abstractNumId w:val="10"/>
  </w:num>
  <w:num w:numId="16">
    <w:abstractNumId w:val="12"/>
  </w:num>
  <w:num w:numId="17">
    <w:abstractNumId w:val="6"/>
  </w:num>
  <w:num w:numId="18">
    <w:abstractNumId w:val="16"/>
  </w:num>
  <w:num w:numId="19">
    <w:abstractNumId w:val="8"/>
  </w:num>
  <w:num w:numId="20">
    <w:abstractNumId w:val="15"/>
  </w:num>
  <w:num w:numId="21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9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6A4"/>
    <w:rsid w:val="0000192E"/>
    <w:rsid w:val="00002416"/>
    <w:rsid w:val="00004B65"/>
    <w:rsid w:val="00004F25"/>
    <w:rsid w:val="00011053"/>
    <w:rsid w:val="00011461"/>
    <w:rsid w:val="00011FBE"/>
    <w:rsid w:val="00012C9D"/>
    <w:rsid w:val="000146E5"/>
    <w:rsid w:val="00016C05"/>
    <w:rsid w:val="000210F7"/>
    <w:rsid w:val="000213F4"/>
    <w:rsid w:val="0002224F"/>
    <w:rsid w:val="00023C4C"/>
    <w:rsid w:val="000252CE"/>
    <w:rsid w:val="00032DA2"/>
    <w:rsid w:val="00033502"/>
    <w:rsid w:val="00035439"/>
    <w:rsid w:val="00037561"/>
    <w:rsid w:val="000411E7"/>
    <w:rsid w:val="000414CA"/>
    <w:rsid w:val="00043C50"/>
    <w:rsid w:val="00051EA1"/>
    <w:rsid w:val="000529AB"/>
    <w:rsid w:val="000537B4"/>
    <w:rsid w:val="0005657A"/>
    <w:rsid w:val="0005688B"/>
    <w:rsid w:val="00063719"/>
    <w:rsid w:val="0006474F"/>
    <w:rsid w:val="00071367"/>
    <w:rsid w:val="00072F33"/>
    <w:rsid w:val="0007724F"/>
    <w:rsid w:val="00086A7D"/>
    <w:rsid w:val="00096A24"/>
    <w:rsid w:val="000A0382"/>
    <w:rsid w:val="000A12AB"/>
    <w:rsid w:val="000A375C"/>
    <w:rsid w:val="000B1984"/>
    <w:rsid w:val="000B1ACE"/>
    <w:rsid w:val="000B64A7"/>
    <w:rsid w:val="000B7A62"/>
    <w:rsid w:val="000C1EA1"/>
    <w:rsid w:val="000C2331"/>
    <w:rsid w:val="000C2D27"/>
    <w:rsid w:val="000C38B2"/>
    <w:rsid w:val="000C5DC0"/>
    <w:rsid w:val="000D001D"/>
    <w:rsid w:val="000D2765"/>
    <w:rsid w:val="000D2C93"/>
    <w:rsid w:val="000D6759"/>
    <w:rsid w:val="000D6B1C"/>
    <w:rsid w:val="000D792A"/>
    <w:rsid w:val="000E0676"/>
    <w:rsid w:val="000E0784"/>
    <w:rsid w:val="000E0EB7"/>
    <w:rsid w:val="000E5EE5"/>
    <w:rsid w:val="000E5F1F"/>
    <w:rsid w:val="000E6A83"/>
    <w:rsid w:val="000E7642"/>
    <w:rsid w:val="000E77F8"/>
    <w:rsid w:val="000F0723"/>
    <w:rsid w:val="000F16F0"/>
    <w:rsid w:val="000F276E"/>
    <w:rsid w:val="00100283"/>
    <w:rsid w:val="00102D3F"/>
    <w:rsid w:val="001030F9"/>
    <w:rsid w:val="00105DC2"/>
    <w:rsid w:val="00106B6C"/>
    <w:rsid w:val="001109E4"/>
    <w:rsid w:val="00120132"/>
    <w:rsid w:val="00120646"/>
    <w:rsid w:val="00121264"/>
    <w:rsid w:val="00121EE1"/>
    <w:rsid w:val="001230F5"/>
    <w:rsid w:val="00130BB3"/>
    <w:rsid w:val="00133B42"/>
    <w:rsid w:val="00134703"/>
    <w:rsid w:val="00135414"/>
    <w:rsid w:val="00135CE1"/>
    <w:rsid w:val="0013692A"/>
    <w:rsid w:val="00143987"/>
    <w:rsid w:val="001447F6"/>
    <w:rsid w:val="00146990"/>
    <w:rsid w:val="00146AE2"/>
    <w:rsid w:val="001527F3"/>
    <w:rsid w:val="00157D39"/>
    <w:rsid w:val="00161505"/>
    <w:rsid w:val="0016246B"/>
    <w:rsid w:val="00163403"/>
    <w:rsid w:val="001659AA"/>
    <w:rsid w:val="00166F3B"/>
    <w:rsid w:val="00170180"/>
    <w:rsid w:val="00170F00"/>
    <w:rsid w:val="0017234E"/>
    <w:rsid w:val="00177696"/>
    <w:rsid w:val="00177F7F"/>
    <w:rsid w:val="00183CE8"/>
    <w:rsid w:val="00190CBE"/>
    <w:rsid w:val="00191490"/>
    <w:rsid w:val="00194F43"/>
    <w:rsid w:val="00197446"/>
    <w:rsid w:val="00197658"/>
    <w:rsid w:val="001A182D"/>
    <w:rsid w:val="001A2AC8"/>
    <w:rsid w:val="001A5E24"/>
    <w:rsid w:val="001A61BD"/>
    <w:rsid w:val="001A70B9"/>
    <w:rsid w:val="001B1ABB"/>
    <w:rsid w:val="001B5F38"/>
    <w:rsid w:val="001C1516"/>
    <w:rsid w:val="001C44C5"/>
    <w:rsid w:val="001C718A"/>
    <w:rsid w:val="001D09CE"/>
    <w:rsid w:val="001D0D2E"/>
    <w:rsid w:val="001D2947"/>
    <w:rsid w:val="001D4ABD"/>
    <w:rsid w:val="001E180D"/>
    <w:rsid w:val="001E245D"/>
    <w:rsid w:val="001E26C0"/>
    <w:rsid w:val="001F34E4"/>
    <w:rsid w:val="001F398D"/>
    <w:rsid w:val="001F568D"/>
    <w:rsid w:val="001F6179"/>
    <w:rsid w:val="00200D07"/>
    <w:rsid w:val="00200FB2"/>
    <w:rsid w:val="00213DD2"/>
    <w:rsid w:val="00214D27"/>
    <w:rsid w:val="00216D54"/>
    <w:rsid w:val="00220DA1"/>
    <w:rsid w:val="00226370"/>
    <w:rsid w:val="00227D1E"/>
    <w:rsid w:val="0023031C"/>
    <w:rsid w:val="00233D6E"/>
    <w:rsid w:val="0024042C"/>
    <w:rsid w:val="00242072"/>
    <w:rsid w:val="0024652F"/>
    <w:rsid w:val="0025278F"/>
    <w:rsid w:val="00253DA3"/>
    <w:rsid w:val="00255A71"/>
    <w:rsid w:val="002604EF"/>
    <w:rsid w:val="00262B45"/>
    <w:rsid w:val="00263412"/>
    <w:rsid w:val="00263930"/>
    <w:rsid w:val="00265AF6"/>
    <w:rsid w:val="00275788"/>
    <w:rsid w:val="00284EBE"/>
    <w:rsid w:val="00286ADA"/>
    <w:rsid w:val="0029148B"/>
    <w:rsid w:val="002938FE"/>
    <w:rsid w:val="00295F37"/>
    <w:rsid w:val="0029706E"/>
    <w:rsid w:val="002A3BFA"/>
    <w:rsid w:val="002A755F"/>
    <w:rsid w:val="002B29DF"/>
    <w:rsid w:val="002B2E7D"/>
    <w:rsid w:val="002B4C46"/>
    <w:rsid w:val="002B5A77"/>
    <w:rsid w:val="002B5D86"/>
    <w:rsid w:val="002C0543"/>
    <w:rsid w:val="002C23FB"/>
    <w:rsid w:val="002D290C"/>
    <w:rsid w:val="002D66F3"/>
    <w:rsid w:val="002D6BD4"/>
    <w:rsid w:val="002D70AF"/>
    <w:rsid w:val="002E00E1"/>
    <w:rsid w:val="002F4C60"/>
    <w:rsid w:val="002F6173"/>
    <w:rsid w:val="00303875"/>
    <w:rsid w:val="003038EA"/>
    <w:rsid w:val="00305C61"/>
    <w:rsid w:val="0030615B"/>
    <w:rsid w:val="00307342"/>
    <w:rsid w:val="0031015F"/>
    <w:rsid w:val="00312049"/>
    <w:rsid w:val="003121ED"/>
    <w:rsid w:val="003127AF"/>
    <w:rsid w:val="00313BF1"/>
    <w:rsid w:val="00313F0A"/>
    <w:rsid w:val="00330405"/>
    <w:rsid w:val="003309B4"/>
    <w:rsid w:val="00334455"/>
    <w:rsid w:val="0033479E"/>
    <w:rsid w:val="00342322"/>
    <w:rsid w:val="00343320"/>
    <w:rsid w:val="00343DCC"/>
    <w:rsid w:val="0034559B"/>
    <w:rsid w:val="003466E6"/>
    <w:rsid w:val="00353920"/>
    <w:rsid w:val="003630CC"/>
    <w:rsid w:val="00365060"/>
    <w:rsid w:val="003703E1"/>
    <w:rsid w:val="0037431D"/>
    <w:rsid w:val="003765CC"/>
    <w:rsid w:val="00382A92"/>
    <w:rsid w:val="00383596"/>
    <w:rsid w:val="003835CC"/>
    <w:rsid w:val="003837D0"/>
    <w:rsid w:val="003852AC"/>
    <w:rsid w:val="00386066"/>
    <w:rsid w:val="00387E5A"/>
    <w:rsid w:val="003943AA"/>
    <w:rsid w:val="00397B8C"/>
    <w:rsid w:val="003A1778"/>
    <w:rsid w:val="003A1A55"/>
    <w:rsid w:val="003A2288"/>
    <w:rsid w:val="003A4C3D"/>
    <w:rsid w:val="003A67B0"/>
    <w:rsid w:val="003B276B"/>
    <w:rsid w:val="003B3484"/>
    <w:rsid w:val="003B38C7"/>
    <w:rsid w:val="003B6B10"/>
    <w:rsid w:val="003C24F1"/>
    <w:rsid w:val="003C3087"/>
    <w:rsid w:val="003C3D00"/>
    <w:rsid w:val="003D1618"/>
    <w:rsid w:val="003D20C7"/>
    <w:rsid w:val="003D21EB"/>
    <w:rsid w:val="003D42F4"/>
    <w:rsid w:val="003D7F19"/>
    <w:rsid w:val="003E01ED"/>
    <w:rsid w:val="003E03A8"/>
    <w:rsid w:val="003E17B7"/>
    <w:rsid w:val="003E1C2A"/>
    <w:rsid w:val="003E56CC"/>
    <w:rsid w:val="003E5F78"/>
    <w:rsid w:val="003F2745"/>
    <w:rsid w:val="003F302A"/>
    <w:rsid w:val="003F3DA3"/>
    <w:rsid w:val="003F4101"/>
    <w:rsid w:val="003F4A68"/>
    <w:rsid w:val="003F59D5"/>
    <w:rsid w:val="003F5ED3"/>
    <w:rsid w:val="003F7DF6"/>
    <w:rsid w:val="00402926"/>
    <w:rsid w:val="00402B1C"/>
    <w:rsid w:val="00403E5A"/>
    <w:rsid w:val="00407F59"/>
    <w:rsid w:val="004130F9"/>
    <w:rsid w:val="0042275F"/>
    <w:rsid w:val="004261DD"/>
    <w:rsid w:val="00427D2A"/>
    <w:rsid w:val="0043022D"/>
    <w:rsid w:val="0043040E"/>
    <w:rsid w:val="00431D5D"/>
    <w:rsid w:val="00435653"/>
    <w:rsid w:val="0043748E"/>
    <w:rsid w:val="00437D32"/>
    <w:rsid w:val="004429D3"/>
    <w:rsid w:val="00443067"/>
    <w:rsid w:val="00443FDD"/>
    <w:rsid w:val="00453228"/>
    <w:rsid w:val="0046279B"/>
    <w:rsid w:val="00462DAA"/>
    <w:rsid w:val="00465A8A"/>
    <w:rsid w:val="00467B48"/>
    <w:rsid w:val="004716B5"/>
    <w:rsid w:val="00476222"/>
    <w:rsid w:val="00482DCC"/>
    <w:rsid w:val="004831DA"/>
    <w:rsid w:val="00483679"/>
    <w:rsid w:val="00484933"/>
    <w:rsid w:val="004906FC"/>
    <w:rsid w:val="00491F81"/>
    <w:rsid w:val="004A12D1"/>
    <w:rsid w:val="004A2110"/>
    <w:rsid w:val="004A54AA"/>
    <w:rsid w:val="004A6AAE"/>
    <w:rsid w:val="004A7BA1"/>
    <w:rsid w:val="004B18B8"/>
    <w:rsid w:val="004B198A"/>
    <w:rsid w:val="004B398F"/>
    <w:rsid w:val="004B524A"/>
    <w:rsid w:val="004C1D95"/>
    <w:rsid w:val="004C48EE"/>
    <w:rsid w:val="004C5D62"/>
    <w:rsid w:val="004D0C7A"/>
    <w:rsid w:val="004D1408"/>
    <w:rsid w:val="004D46D9"/>
    <w:rsid w:val="004D5138"/>
    <w:rsid w:val="004D745D"/>
    <w:rsid w:val="004F75B8"/>
    <w:rsid w:val="0050248B"/>
    <w:rsid w:val="0050370B"/>
    <w:rsid w:val="00506327"/>
    <w:rsid w:val="00506F03"/>
    <w:rsid w:val="00507269"/>
    <w:rsid w:val="00511D4C"/>
    <w:rsid w:val="005219C9"/>
    <w:rsid w:val="0052655F"/>
    <w:rsid w:val="00532965"/>
    <w:rsid w:val="00533F0A"/>
    <w:rsid w:val="00534979"/>
    <w:rsid w:val="00537771"/>
    <w:rsid w:val="0054062A"/>
    <w:rsid w:val="00542262"/>
    <w:rsid w:val="00544455"/>
    <w:rsid w:val="00545DDD"/>
    <w:rsid w:val="005460AD"/>
    <w:rsid w:val="005472EA"/>
    <w:rsid w:val="005509D0"/>
    <w:rsid w:val="00557714"/>
    <w:rsid w:val="00562BD0"/>
    <w:rsid w:val="00566484"/>
    <w:rsid w:val="00570548"/>
    <w:rsid w:val="0057159A"/>
    <w:rsid w:val="00575131"/>
    <w:rsid w:val="00576903"/>
    <w:rsid w:val="005801CD"/>
    <w:rsid w:val="005821CB"/>
    <w:rsid w:val="005828BB"/>
    <w:rsid w:val="00582E0A"/>
    <w:rsid w:val="00583F3D"/>
    <w:rsid w:val="005860C6"/>
    <w:rsid w:val="00586B31"/>
    <w:rsid w:val="00590A8E"/>
    <w:rsid w:val="005925A0"/>
    <w:rsid w:val="00592DC2"/>
    <w:rsid w:val="00597F10"/>
    <w:rsid w:val="005A28D8"/>
    <w:rsid w:val="005A2EEC"/>
    <w:rsid w:val="005A5DF2"/>
    <w:rsid w:val="005B0BFB"/>
    <w:rsid w:val="005B22FA"/>
    <w:rsid w:val="005B33D0"/>
    <w:rsid w:val="005B647C"/>
    <w:rsid w:val="005C0DD5"/>
    <w:rsid w:val="005C37B7"/>
    <w:rsid w:val="005C4E12"/>
    <w:rsid w:val="005C5B55"/>
    <w:rsid w:val="005C7022"/>
    <w:rsid w:val="005C7793"/>
    <w:rsid w:val="005D4D98"/>
    <w:rsid w:val="005D5B32"/>
    <w:rsid w:val="005D5B9E"/>
    <w:rsid w:val="005D7D3E"/>
    <w:rsid w:val="005E12AE"/>
    <w:rsid w:val="005E14D6"/>
    <w:rsid w:val="005E19A2"/>
    <w:rsid w:val="005E31B2"/>
    <w:rsid w:val="005E344D"/>
    <w:rsid w:val="005E4C6D"/>
    <w:rsid w:val="005E5E67"/>
    <w:rsid w:val="005E60FB"/>
    <w:rsid w:val="005E6C96"/>
    <w:rsid w:val="005E701A"/>
    <w:rsid w:val="005F0845"/>
    <w:rsid w:val="005F0964"/>
    <w:rsid w:val="005F0B62"/>
    <w:rsid w:val="005F1743"/>
    <w:rsid w:val="005F6114"/>
    <w:rsid w:val="005F75AE"/>
    <w:rsid w:val="006009A8"/>
    <w:rsid w:val="00613495"/>
    <w:rsid w:val="00615A58"/>
    <w:rsid w:val="00621FDF"/>
    <w:rsid w:val="00623876"/>
    <w:rsid w:val="00625E6E"/>
    <w:rsid w:val="00627691"/>
    <w:rsid w:val="006300D1"/>
    <w:rsid w:val="006338EC"/>
    <w:rsid w:val="006411C0"/>
    <w:rsid w:val="00645D0F"/>
    <w:rsid w:val="006462C9"/>
    <w:rsid w:val="0064699D"/>
    <w:rsid w:val="00646B4F"/>
    <w:rsid w:val="00651006"/>
    <w:rsid w:val="00652823"/>
    <w:rsid w:val="00652FBB"/>
    <w:rsid w:val="00656BB7"/>
    <w:rsid w:val="00660434"/>
    <w:rsid w:val="00661681"/>
    <w:rsid w:val="006619FF"/>
    <w:rsid w:val="00661B09"/>
    <w:rsid w:val="0066200E"/>
    <w:rsid w:val="00664492"/>
    <w:rsid w:val="0066592D"/>
    <w:rsid w:val="00667499"/>
    <w:rsid w:val="00670B9C"/>
    <w:rsid w:val="0067189F"/>
    <w:rsid w:val="00671CA2"/>
    <w:rsid w:val="0067313E"/>
    <w:rsid w:val="0067349A"/>
    <w:rsid w:val="006746D6"/>
    <w:rsid w:val="00675E39"/>
    <w:rsid w:val="006763C3"/>
    <w:rsid w:val="00687F99"/>
    <w:rsid w:val="00693B53"/>
    <w:rsid w:val="006A228C"/>
    <w:rsid w:val="006A580F"/>
    <w:rsid w:val="006A713C"/>
    <w:rsid w:val="006B4235"/>
    <w:rsid w:val="006B6484"/>
    <w:rsid w:val="006C3E46"/>
    <w:rsid w:val="006C60C0"/>
    <w:rsid w:val="006C7C10"/>
    <w:rsid w:val="006D2515"/>
    <w:rsid w:val="006D2DAD"/>
    <w:rsid w:val="006D310C"/>
    <w:rsid w:val="006D358A"/>
    <w:rsid w:val="006D55F0"/>
    <w:rsid w:val="006D6952"/>
    <w:rsid w:val="006E29C8"/>
    <w:rsid w:val="006E4137"/>
    <w:rsid w:val="006E5ACE"/>
    <w:rsid w:val="006E7B6C"/>
    <w:rsid w:val="006F4FB1"/>
    <w:rsid w:val="006F7AFA"/>
    <w:rsid w:val="00700C28"/>
    <w:rsid w:val="00701EA3"/>
    <w:rsid w:val="0070225E"/>
    <w:rsid w:val="00702450"/>
    <w:rsid w:val="007054E0"/>
    <w:rsid w:val="00706F28"/>
    <w:rsid w:val="00713FE3"/>
    <w:rsid w:val="007142AE"/>
    <w:rsid w:val="0071463F"/>
    <w:rsid w:val="00714BEB"/>
    <w:rsid w:val="0071510C"/>
    <w:rsid w:val="00716740"/>
    <w:rsid w:val="007169E3"/>
    <w:rsid w:val="00717384"/>
    <w:rsid w:val="007200E7"/>
    <w:rsid w:val="00723197"/>
    <w:rsid w:val="00724CBC"/>
    <w:rsid w:val="007251B1"/>
    <w:rsid w:val="007350E0"/>
    <w:rsid w:val="0073624F"/>
    <w:rsid w:val="007370FF"/>
    <w:rsid w:val="007436C2"/>
    <w:rsid w:val="00743C1D"/>
    <w:rsid w:val="00746750"/>
    <w:rsid w:val="00754AF4"/>
    <w:rsid w:val="00763797"/>
    <w:rsid w:val="0077108D"/>
    <w:rsid w:val="007732CC"/>
    <w:rsid w:val="00773B9F"/>
    <w:rsid w:val="00774380"/>
    <w:rsid w:val="00781561"/>
    <w:rsid w:val="007822D9"/>
    <w:rsid w:val="0078642E"/>
    <w:rsid w:val="007925EE"/>
    <w:rsid w:val="007A1FF7"/>
    <w:rsid w:val="007A2944"/>
    <w:rsid w:val="007A2F9D"/>
    <w:rsid w:val="007A4882"/>
    <w:rsid w:val="007A71E4"/>
    <w:rsid w:val="007A78AD"/>
    <w:rsid w:val="007B1BDE"/>
    <w:rsid w:val="007B34F8"/>
    <w:rsid w:val="007C1286"/>
    <w:rsid w:val="007C55AB"/>
    <w:rsid w:val="007C6D97"/>
    <w:rsid w:val="007D0C21"/>
    <w:rsid w:val="007D4291"/>
    <w:rsid w:val="007D6116"/>
    <w:rsid w:val="007E009D"/>
    <w:rsid w:val="007E0781"/>
    <w:rsid w:val="007E1099"/>
    <w:rsid w:val="007E2FD0"/>
    <w:rsid w:val="007E447F"/>
    <w:rsid w:val="007E581C"/>
    <w:rsid w:val="007F06CE"/>
    <w:rsid w:val="007F3772"/>
    <w:rsid w:val="007F37D6"/>
    <w:rsid w:val="007F4806"/>
    <w:rsid w:val="007F4F57"/>
    <w:rsid w:val="00806489"/>
    <w:rsid w:val="0080653A"/>
    <w:rsid w:val="00811DF8"/>
    <w:rsid w:val="00813042"/>
    <w:rsid w:val="00814460"/>
    <w:rsid w:val="008156B3"/>
    <w:rsid w:val="00815F04"/>
    <w:rsid w:val="0081677C"/>
    <w:rsid w:val="008170FE"/>
    <w:rsid w:val="0082486D"/>
    <w:rsid w:val="008256C8"/>
    <w:rsid w:val="00825D92"/>
    <w:rsid w:val="00826519"/>
    <w:rsid w:val="00826F80"/>
    <w:rsid w:val="008273F6"/>
    <w:rsid w:val="008276C3"/>
    <w:rsid w:val="0083122F"/>
    <w:rsid w:val="008328EF"/>
    <w:rsid w:val="00834787"/>
    <w:rsid w:val="00835BD6"/>
    <w:rsid w:val="00836EDC"/>
    <w:rsid w:val="00840067"/>
    <w:rsid w:val="00841EDD"/>
    <w:rsid w:val="008430F9"/>
    <w:rsid w:val="00847DF7"/>
    <w:rsid w:val="00853649"/>
    <w:rsid w:val="0085478B"/>
    <w:rsid w:val="008614DF"/>
    <w:rsid w:val="00861CDE"/>
    <w:rsid w:val="00862452"/>
    <w:rsid w:val="00867FF1"/>
    <w:rsid w:val="00870262"/>
    <w:rsid w:val="00870C10"/>
    <w:rsid w:val="008711A2"/>
    <w:rsid w:val="00871D83"/>
    <w:rsid w:val="008724B4"/>
    <w:rsid w:val="00872F65"/>
    <w:rsid w:val="008877EF"/>
    <w:rsid w:val="0089248F"/>
    <w:rsid w:val="00893329"/>
    <w:rsid w:val="00894E5A"/>
    <w:rsid w:val="00895E7C"/>
    <w:rsid w:val="00895EF1"/>
    <w:rsid w:val="008967A1"/>
    <w:rsid w:val="008A4D3F"/>
    <w:rsid w:val="008A73E0"/>
    <w:rsid w:val="008B3306"/>
    <w:rsid w:val="008C083E"/>
    <w:rsid w:val="008C18CE"/>
    <w:rsid w:val="008C2096"/>
    <w:rsid w:val="008C52B3"/>
    <w:rsid w:val="008C6EDF"/>
    <w:rsid w:val="008D376F"/>
    <w:rsid w:val="008D492E"/>
    <w:rsid w:val="008D5770"/>
    <w:rsid w:val="008D5877"/>
    <w:rsid w:val="008D7D67"/>
    <w:rsid w:val="008D7F82"/>
    <w:rsid w:val="008E183D"/>
    <w:rsid w:val="008E1E61"/>
    <w:rsid w:val="008E6CA3"/>
    <w:rsid w:val="008F07D0"/>
    <w:rsid w:val="008F1B4F"/>
    <w:rsid w:val="008F20FB"/>
    <w:rsid w:val="009100B5"/>
    <w:rsid w:val="00912861"/>
    <w:rsid w:val="00913DE9"/>
    <w:rsid w:val="009148CF"/>
    <w:rsid w:val="009179A1"/>
    <w:rsid w:val="0092079F"/>
    <w:rsid w:val="00926BBE"/>
    <w:rsid w:val="0093511C"/>
    <w:rsid w:val="00941F1F"/>
    <w:rsid w:val="00945C03"/>
    <w:rsid w:val="00947749"/>
    <w:rsid w:val="00947B6F"/>
    <w:rsid w:val="00951AA0"/>
    <w:rsid w:val="009526C5"/>
    <w:rsid w:val="00953624"/>
    <w:rsid w:val="009541B7"/>
    <w:rsid w:val="00955DB6"/>
    <w:rsid w:val="00956600"/>
    <w:rsid w:val="00964D4F"/>
    <w:rsid w:val="00964F16"/>
    <w:rsid w:val="00966A01"/>
    <w:rsid w:val="00970F9A"/>
    <w:rsid w:val="00971AE4"/>
    <w:rsid w:val="009738E1"/>
    <w:rsid w:val="0097510D"/>
    <w:rsid w:val="0097704B"/>
    <w:rsid w:val="00977FCB"/>
    <w:rsid w:val="00980259"/>
    <w:rsid w:val="009815DA"/>
    <w:rsid w:val="00981E14"/>
    <w:rsid w:val="009831A4"/>
    <w:rsid w:val="00985F05"/>
    <w:rsid w:val="009863DE"/>
    <w:rsid w:val="00992D13"/>
    <w:rsid w:val="00993F24"/>
    <w:rsid w:val="00995C41"/>
    <w:rsid w:val="00997C29"/>
    <w:rsid w:val="009A18A2"/>
    <w:rsid w:val="009A246D"/>
    <w:rsid w:val="009A3B18"/>
    <w:rsid w:val="009A4C34"/>
    <w:rsid w:val="009A6BC5"/>
    <w:rsid w:val="009B195E"/>
    <w:rsid w:val="009B24F5"/>
    <w:rsid w:val="009B41F5"/>
    <w:rsid w:val="009B60EE"/>
    <w:rsid w:val="009C0B16"/>
    <w:rsid w:val="009D30B3"/>
    <w:rsid w:val="009D41D2"/>
    <w:rsid w:val="009D5409"/>
    <w:rsid w:val="009D5DA9"/>
    <w:rsid w:val="009E4E5B"/>
    <w:rsid w:val="009E5873"/>
    <w:rsid w:val="009E73FE"/>
    <w:rsid w:val="009F002D"/>
    <w:rsid w:val="009F0E7A"/>
    <w:rsid w:val="009F1CAA"/>
    <w:rsid w:val="009F2C95"/>
    <w:rsid w:val="009F3791"/>
    <w:rsid w:val="009F3BF5"/>
    <w:rsid w:val="009F74F3"/>
    <w:rsid w:val="00A00547"/>
    <w:rsid w:val="00A006CF"/>
    <w:rsid w:val="00A0359A"/>
    <w:rsid w:val="00A0731A"/>
    <w:rsid w:val="00A105E3"/>
    <w:rsid w:val="00A10CC8"/>
    <w:rsid w:val="00A123F3"/>
    <w:rsid w:val="00A131A8"/>
    <w:rsid w:val="00A13944"/>
    <w:rsid w:val="00A13EF6"/>
    <w:rsid w:val="00A16624"/>
    <w:rsid w:val="00A2357A"/>
    <w:rsid w:val="00A265A1"/>
    <w:rsid w:val="00A27CBD"/>
    <w:rsid w:val="00A35C09"/>
    <w:rsid w:val="00A364D4"/>
    <w:rsid w:val="00A367A2"/>
    <w:rsid w:val="00A373ED"/>
    <w:rsid w:val="00A3772B"/>
    <w:rsid w:val="00A40B0C"/>
    <w:rsid w:val="00A40FCA"/>
    <w:rsid w:val="00A417EA"/>
    <w:rsid w:val="00A41CD0"/>
    <w:rsid w:val="00A42DE9"/>
    <w:rsid w:val="00A446F8"/>
    <w:rsid w:val="00A46B67"/>
    <w:rsid w:val="00A476C3"/>
    <w:rsid w:val="00A53A14"/>
    <w:rsid w:val="00A53D91"/>
    <w:rsid w:val="00A53E86"/>
    <w:rsid w:val="00A574EE"/>
    <w:rsid w:val="00A64CE4"/>
    <w:rsid w:val="00A659F3"/>
    <w:rsid w:val="00A65DE8"/>
    <w:rsid w:val="00A72FF8"/>
    <w:rsid w:val="00A80685"/>
    <w:rsid w:val="00A813B2"/>
    <w:rsid w:val="00A82887"/>
    <w:rsid w:val="00A84042"/>
    <w:rsid w:val="00A902CD"/>
    <w:rsid w:val="00A91969"/>
    <w:rsid w:val="00A92D18"/>
    <w:rsid w:val="00A95466"/>
    <w:rsid w:val="00AA2BA3"/>
    <w:rsid w:val="00AA73E8"/>
    <w:rsid w:val="00AB0E6E"/>
    <w:rsid w:val="00AB1102"/>
    <w:rsid w:val="00AB1555"/>
    <w:rsid w:val="00AB19A3"/>
    <w:rsid w:val="00AC1FD5"/>
    <w:rsid w:val="00AC6C76"/>
    <w:rsid w:val="00AD44E6"/>
    <w:rsid w:val="00AD6933"/>
    <w:rsid w:val="00AD6BE6"/>
    <w:rsid w:val="00AD7B47"/>
    <w:rsid w:val="00AE0908"/>
    <w:rsid w:val="00AE444D"/>
    <w:rsid w:val="00AE6B4F"/>
    <w:rsid w:val="00AE7AD7"/>
    <w:rsid w:val="00AF0ADB"/>
    <w:rsid w:val="00AF2E89"/>
    <w:rsid w:val="00AF32FC"/>
    <w:rsid w:val="00AF4AE9"/>
    <w:rsid w:val="00AF552C"/>
    <w:rsid w:val="00B01CDA"/>
    <w:rsid w:val="00B11D67"/>
    <w:rsid w:val="00B12F1C"/>
    <w:rsid w:val="00B248DB"/>
    <w:rsid w:val="00B304DD"/>
    <w:rsid w:val="00B30E62"/>
    <w:rsid w:val="00B3506B"/>
    <w:rsid w:val="00B35375"/>
    <w:rsid w:val="00B3798E"/>
    <w:rsid w:val="00B408BC"/>
    <w:rsid w:val="00B41B4E"/>
    <w:rsid w:val="00B42267"/>
    <w:rsid w:val="00B427ED"/>
    <w:rsid w:val="00B45EED"/>
    <w:rsid w:val="00B465A4"/>
    <w:rsid w:val="00B477D4"/>
    <w:rsid w:val="00B47E52"/>
    <w:rsid w:val="00B522FB"/>
    <w:rsid w:val="00B531EF"/>
    <w:rsid w:val="00B54203"/>
    <w:rsid w:val="00B662E3"/>
    <w:rsid w:val="00B6663C"/>
    <w:rsid w:val="00B707A8"/>
    <w:rsid w:val="00B71538"/>
    <w:rsid w:val="00B72841"/>
    <w:rsid w:val="00B7363D"/>
    <w:rsid w:val="00B8326C"/>
    <w:rsid w:val="00B83DFE"/>
    <w:rsid w:val="00B8438B"/>
    <w:rsid w:val="00B87E98"/>
    <w:rsid w:val="00B92473"/>
    <w:rsid w:val="00B93377"/>
    <w:rsid w:val="00B95BD5"/>
    <w:rsid w:val="00B97B36"/>
    <w:rsid w:val="00B97E57"/>
    <w:rsid w:val="00BA75E1"/>
    <w:rsid w:val="00BB26E4"/>
    <w:rsid w:val="00BB3E58"/>
    <w:rsid w:val="00BB780A"/>
    <w:rsid w:val="00BC1430"/>
    <w:rsid w:val="00BC5702"/>
    <w:rsid w:val="00BC6BEC"/>
    <w:rsid w:val="00BC7413"/>
    <w:rsid w:val="00BD22B8"/>
    <w:rsid w:val="00BD3088"/>
    <w:rsid w:val="00BD6AF6"/>
    <w:rsid w:val="00BD7F13"/>
    <w:rsid w:val="00BE1A4E"/>
    <w:rsid w:val="00BF3BCA"/>
    <w:rsid w:val="00BF4BFF"/>
    <w:rsid w:val="00C0113A"/>
    <w:rsid w:val="00C0179E"/>
    <w:rsid w:val="00C10B97"/>
    <w:rsid w:val="00C12177"/>
    <w:rsid w:val="00C125B7"/>
    <w:rsid w:val="00C144A4"/>
    <w:rsid w:val="00C1562D"/>
    <w:rsid w:val="00C2421E"/>
    <w:rsid w:val="00C25805"/>
    <w:rsid w:val="00C26504"/>
    <w:rsid w:val="00C267CD"/>
    <w:rsid w:val="00C33649"/>
    <w:rsid w:val="00C352D8"/>
    <w:rsid w:val="00C36855"/>
    <w:rsid w:val="00C5197C"/>
    <w:rsid w:val="00C52376"/>
    <w:rsid w:val="00C53C46"/>
    <w:rsid w:val="00C56D83"/>
    <w:rsid w:val="00C56EB7"/>
    <w:rsid w:val="00C57189"/>
    <w:rsid w:val="00C61625"/>
    <w:rsid w:val="00C61CD9"/>
    <w:rsid w:val="00C62980"/>
    <w:rsid w:val="00C63551"/>
    <w:rsid w:val="00C6736B"/>
    <w:rsid w:val="00C67AE5"/>
    <w:rsid w:val="00C70D48"/>
    <w:rsid w:val="00C85C0D"/>
    <w:rsid w:val="00C960F5"/>
    <w:rsid w:val="00C97842"/>
    <w:rsid w:val="00CA0150"/>
    <w:rsid w:val="00CA0592"/>
    <w:rsid w:val="00CA2511"/>
    <w:rsid w:val="00CA4049"/>
    <w:rsid w:val="00CA53D9"/>
    <w:rsid w:val="00CB0617"/>
    <w:rsid w:val="00CB1636"/>
    <w:rsid w:val="00CB28A4"/>
    <w:rsid w:val="00CB3BEA"/>
    <w:rsid w:val="00CB5F03"/>
    <w:rsid w:val="00CC46F2"/>
    <w:rsid w:val="00CC59DB"/>
    <w:rsid w:val="00CC6D08"/>
    <w:rsid w:val="00CD34FB"/>
    <w:rsid w:val="00CD3625"/>
    <w:rsid w:val="00CD5358"/>
    <w:rsid w:val="00CD608F"/>
    <w:rsid w:val="00CD627E"/>
    <w:rsid w:val="00CD7E1E"/>
    <w:rsid w:val="00CE1D8A"/>
    <w:rsid w:val="00CF0ED3"/>
    <w:rsid w:val="00CF1146"/>
    <w:rsid w:val="00CF2DA3"/>
    <w:rsid w:val="00CF6A30"/>
    <w:rsid w:val="00CF78C3"/>
    <w:rsid w:val="00D02FB9"/>
    <w:rsid w:val="00D039CD"/>
    <w:rsid w:val="00D05DBD"/>
    <w:rsid w:val="00D1309F"/>
    <w:rsid w:val="00D22C07"/>
    <w:rsid w:val="00D22F10"/>
    <w:rsid w:val="00D24268"/>
    <w:rsid w:val="00D3271F"/>
    <w:rsid w:val="00D369AD"/>
    <w:rsid w:val="00D40A97"/>
    <w:rsid w:val="00D4636A"/>
    <w:rsid w:val="00D51C41"/>
    <w:rsid w:val="00D53EE3"/>
    <w:rsid w:val="00D54082"/>
    <w:rsid w:val="00D61849"/>
    <w:rsid w:val="00D67F12"/>
    <w:rsid w:val="00D74C57"/>
    <w:rsid w:val="00D74DB4"/>
    <w:rsid w:val="00D823C2"/>
    <w:rsid w:val="00D8346E"/>
    <w:rsid w:val="00D877E0"/>
    <w:rsid w:val="00D95662"/>
    <w:rsid w:val="00D97868"/>
    <w:rsid w:val="00DA2E22"/>
    <w:rsid w:val="00DA3406"/>
    <w:rsid w:val="00DA4C79"/>
    <w:rsid w:val="00DB2D2F"/>
    <w:rsid w:val="00DB310D"/>
    <w:rsid w:val="00DC0507"/>
    <w:rsid w:val="00DC2123"/>
    <w:rsid w:val="00DC5A75"/>
    <w:rsid w:val="00DC6973"/>
    <w:rsid w:val="00DD0394"/>
    <w:rsid w:val="00DD098F"/>
    <w:rsid w:val="00DD1BD3"/>
    <w:rsid w:val="00DD3E4C"/>
    <w:rsid w:val="00DE2412"/>
    <w:rsid w:val="00DE27E9"/>
    <w:rsid w:val="00DE77B1"/>
    <w:rsid w:val="00DF178E"/>
    <w:rsid w:val="00DF290C"/>
    <w:rsid w:val="00DF2B1B"/>
    <w:rsid w:val="00DF3A95"/>
    <w:rsid w:val="00DF4506"/>
    <w:rsid w:val="00E02D75"/>
    <w:rsid w:val="00E02F4A"/>
    <w:rsid w:val="00E049AF"/>
    <w:rsid w:val="00E10A35"/>
    <w:rsid w:val="00E12A63"/>
    <w:rsid w:val="00E15B55"/>
    <w:rsid w:val="00E216DD"/>
    <w:rsid w:val="00E21CE7"/>
    <w:rsid w:val="00E26665"/>
    <w:rsid w:val="00E2753F"/>
    <w:rsid w:val="00E32C46"/>
    <w:rsid w:val="00E41E2D"/>
    <w:rsid w:val="00E44D40"/>
    <w:rsid w:val="00E44E74"/>
    <w:rsid w:val="00E463CF"/>
    <w:rsid w:val="00E47594"/>
    <w:rsid w:val="00E47A40"/>
    <w:rsid w:val="00E5283D"/>
    <w:rsid w:val="00E556E3"/>
    <w:rsid w:val="00E57040"/>
    <w:rsid w:val="00E715C3"/>
    <w:rsid w:val="00E73675"/>
    <w:rsid w:val="00E739D3"/>
    <w:rsid w:val="00E7799C"/>
    <w:rsid w:val="00E77DA8"/>
    <w:rsid w:val="00E81BF1"/>
    <w:rsid w:val="00E84998"/>
    <w:rsid w:val="00EB41C0"/>
    <w:rsid w:val="00EB7EDA"/>
    <w:rsid w:val="00EC07ED"/>
    <w:rsid w:val="00EC0922"/>
    <w:rsid w:val="00EC0D76"/>
    <w:rsid w:val="00EC34E5"/>
    <w:rsid w:val="00EC39C0"/>
    <w:rsid w:val="00ED0D3B"/>
    <w:rsid w:val="00ED2943"/>
    <w:rsid w:val="00ED3B3E"/>
    <w:rsid w:val="00ED413D"/>
    <w:rsid w:val="00ED692F"/>
    <w:rsid w:val="00EE176C"/>
    <w:rsid w:val="00EE3358"/>
    <w:rsid w:val="00EE3CAB"/>
    <w:rsid w:val="00EE5584"/>
    <w:rsid w:val="00EE64A6"/>
    <w:rsid w:val="00EF1F31"/>
    <w:rsid w:val="00EF7038"/>
    <w:rsid w:val="00F00F45"/>
    <w:rsid w:val="00F01D21"/>
    <w:rsid w:val="00F0370D"/>
    <w:rsid w:val="00F049DC"/>
    <w:rsid w:val="00F0652D"/>
    <w:rsid w:val="00F1004C"/>
    <w:rsid w:val="00F10404"/>
    <w:rsid w:val="00F10B0D"/>
    <w:rsid w:val="00F22901"/>
    <w:rsid w:val="00F22C4A"/>
    <w:rsid w:val="00F339D6"/>
    <w:rsid w:val="00F33B9D"/>
    <w:rsid w:val="00F33C7F"/>
    <w:rsid w:val="00F35089"/>
    <w:rsid w:val="00F351E1"/>
    <w:rsid w:val="00F35D60"/>
    <w:rsid w:val="00F37AC8"/>
    <w:rsid w:val="00F40A0A"/>
    <w:rsid w:val="00F424CC"/>
    <w:rsid w:val="00F42586"/>
    <w:rsid w:val="00F42CB8"/>
    <w:rsid w:val="00F44CA1"/>
    <w:rsid w:val="00F470C7"/>
    <w:rsid w:val="00F4775C"/>
    <w:rsid w:val="00F477A4"/>
    <w:rsid w:val="00F5085C"/>
    <w:rsid w:val="00F53B06"/>
    <w:rsid w:val="00F54484"/>
    <w:rsid w:val="00F56852"/>
    <w:rsid w:val="00F57621"/>
    <w:rsid w:val="00F5784A"/>
    <w:rsid w:val="00F62990"/>
    <w:rsid w:val="00F644CB"/>
    <w:rsid w:val="00F656A4"/>
    <w:rsid w:val="00F65752"/>
    <w:rsid w:val="00F66732"/>
    <w:rsid w:val="00F72179"/>
    <w:rsid w:val="00F730EA"/>
    <w:rsid w:val="00F73D5D"/>
    <w:rsid w:val="00F778A3"/>
    <w:rsid w:val="00F8050C"/>
    <w:rsid w:val="00F80586"/>
    <w:rsid w:val="00F81A64"/>
    <w:rsid w:val="00F83981"/>
    <w:rsid w:val="00F85400"/>
    <w:rsid w:val="00F86195"/>
    <w:rsid w:val="00F86BE3"/>
    <w:rsid w:val="00F871F6"/>
    <w:rsid w:val="00F941D6"/>
    <w:rsid w:val="00F94D2F"/>
    <w:rsid w:val="00F954E8"/>
    <w:rsid w:val="00FA5D02"/>
    <w:rsid w:val="00FA6612"/>
    <w:rsid w:val="00FB0553"/>
    <w:rsid w:val="00FB063E"/>
    <w:rsid w:val="00FB30C5"/>
    <w:rsid w:val="00FB4C49"/>
    <w:rsid w:val="00FC0480"/>
    <w:rsid w:val="00FC27D7"/>
    <w:rsid w:val="00FC44D4"/>
    <w:rsid w:val="00FC50E5"/>
    <w:rsid w:val="00FD71C2"/>
    <w:rsid w:val="00FE0098"/>
    <w:rsid w:val="00FE43A5"/>
    <w:rsid w:val="00FE77D4"/>
    <w:rsid w:val="00FF0C6A"/>
    <w:rsid w:val="00FF1CAE"/>
    <w:rsid w:val="00FF2F69"/>
    <w:rsid w:val="00FF5B5B"/>
    <w:rsid w:val="00FF66FA"/>
    <w:rsid w:val="00FF6FCD"/>
    <w:rsid w:val="00FF7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A646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DA3"/>
  </w:style>
  <w:style w:type="paragraph" w:styleId="1">
    <w:name w:val="heading 1"/>
    <w:basedOn w:val="a"/>
    <w:next w:val="a"/>
    <w:link w:val="10"/>
    <w:uiPriority w:val="9"/>
    <w:qFormat/>
    <w:rsid w:val="00CA53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59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0845"/>
    <w:rPr>
      <w:strike w:val="0"/>
      <w:dstrike w:val="0"/>
      <w:color w:val="0059AA"/>
      <w:u w:val="none"/>
      <w:effect w:val="none"/>
    </w:rPr>
  </w:style>
  <w:style w:type="paragraph" w:customStyle="1" w:styleId="pagetext">
    <w:name w:val="page_text"/>
    <w:basedOn w:val="a"/>
    <w:rsid w:val="005F0845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23"/>
      <w:szCs w:val="23"/>
      <w:lang w:eastAsia="ru-RU"/>
    </w:rPr>
  </w:style>
  <w:style w:type="character" w:styleId="a4">
    <w:name w:val="Emphasis"/>
    <w:basedOn w:val="a0"/>
    <w:uiPriority w:val="20"/>
    <w:qFormat/>
    <w:rsid w:val="009179A1"/>
    <w:rPr>
      <w:i/>
      <w:iCs/>
    </w:rPr>
  </w:style>
  <w:style w:type="table" w:customStyle="1" w:styleId="TableGrid">
    <w:name w:val="TableGrid"/>
    <w:rsid w:val="005509D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note text"/>
    <w:basedOn w:val="a"/>
    <w:link w:val="a6"/>
    <w:semiHidden/>
    <w:unhideWhenUsed/>
    <w:rsid w:val="005509D0"/>
    <w:pP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509D0"/>
    <w:rPr>
      <w:rFonts w:ascii="Calibri" w:eastAsia="Calibri" w:hAnsi="Calibri" w:cs="Calibri"/>
      <w:color w:val="000000"/>
      <w:sz w:val="20"/>
      <w:szCs w:val="20"/>
      <w:lang w:eastAsia="ru-RU"/>
    </w:rPr>
  </w:style>
  <w:style w:type="character" w:styleId="a7">
    <w:name w:val="footnote reference"/>
    <w:basedOn w:val="a0"/>
    <w:semiHidden/>
    <w:unhideWhenUsed/>
    <w:rsid w:val="005509D0"/>
    <w:rPr>
      <w:vertAlign w:val="superscript"/>
    </w:rPr>
  </w:style>
  <w:style w:type="paragraph" w:styleId="a8">
    <w:name w:val="List Paragraph"/>
    <w:basedOn w:val="a"/>
    <w:uiPriority w:val="34"/>
    <w:qFormat/>
    <w:rsid w:val="002F6173"/>
    <w:pPr>
      <w:ind w:left="720"/>
      <w:contextualSpacing/>
    </w:pPr>
  </w:style>
  <w:style w:type="paragraph" w:customStyle="1" w:styleId="Times">
    <w:name w:val="Times"/>
    <w:basedOn w:val="a"/>
    <w:qFormat/>
    <w:rsid w:val="00A95466"/>
    <w:pPr>
      <w:spacing w:after="0" w:line="240" w:lineRule="auto"/>
      <w:ind w:firstLine="720"/>
    </w:pPr>
    <w:rPr>
      <w:rFonts w:ascii="Times New Roman" w:hAnsi="Times New Roman"/>
      <w:sz w:val="28"/>
    </w:rPr>
  </w:style>
  <w:style w:type="paragraph" w:customStyle="1" w:styleId="a9">
    <w:name w:val="Основной"/>
    <w:basedOn w:val="a"/>
    <w:link w:val="aa"/>
    <w:rsid w:val="00F35089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">
    <w:name w:val="Заг 4"/>
    <w:basedOn w:val="a"/>
    <w:rsid w:val="00F35089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  <w:lang w:eastAsia="ru-RU"/>
    </w:rPr>
  </w:style>
  <w:style w:type="paragraph" w:customStyle="1" w:styleId="ab">
    <w:name w:val="Курсив"/>
    <w:basedOn w:val="a9"/>
    <w:rsid w:val="00F35089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F35089"/>
    <w:pPr>
      <w:numPr>
        <w:numId w:val="10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Знак"/>
    <w:link w:val="a9"/>
    <w:rsid w:val="00F35089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c">
    <w:name w:val="Document Map"/>
    <w:basedOn w:val="a"/>
    <w:link w:val="ad"/>
    <w:uiPriority w:val="99"/>
    <w:semiHidden/>
    <w:unhideWhenUsed/>
    <w:rsid w:val="00EE558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EE5584"/>
    <w:rPr>
      <w:rFonts w:ascii="Times New Roman" w:hAnsi="Times New Roman" w:cs="Times New Roman"/>
      <w:sz w:val="24"/>
      <w:szCs w:val="24"/>
    </w:rPr>
  </w:style>
  <w:style w:type="paragraph" w:styleId="ae">
    <w:name w:val="Revision"/>
    <w:hidden/>
    <w:uiPriority w:val="99"/>
    <w:semiHidden/>
    <w:rsid w:val="00EE558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1659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">
    <w:name w:val="Normal (Web)"/>
    <w:basedOn w:val="a"/>
    <w:uiPriority w:val="99"/>
    <w:rsid w:val="006E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rsid w:val="00C53C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C53C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53C46"/>
  </w:style>
  <w:style w:type="character" w:customStyle="1" w:styleId="10">
    <w:name w:val="Заголовок 1 Знак"/>
    <w:basedOn w:val="a0"/>
    <w:link w:val="1"/>
    <w:uiPriority w:val="9"/>
    <w:rsid w:val="00CA53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2">
    <w:name w:val="Table Grid"/>
    <w:basedOn w:val="a1"/>
    <w:uiPriority w:val="39"/>
    <w:rsid w:val="001D29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1723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57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559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89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28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86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14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08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4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846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9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0584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1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33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15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72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152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2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6247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6609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1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42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21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0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7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7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87413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999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0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44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22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67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66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750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channel/UCQztZUm2tE_TZkNINkK_Ecg" TargetMode="External"/><Relationship Id="rId12" Type="http://schemas.openxmlformats.org/officeDocument/2006/relationships/hyperlink" Target="http://fanclastic.ru" TargetMode="External"/><Relationship Id="rId13" Type="http://schemas.openxmlformats.org/officeDocument/2006/relationships/image" Target="media/image2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hyperlink" Target="http://fanclast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8DB7E6-4B24-8E49-9D95-53151592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21</Pages>
  <Words>5327</Words>
  <Characters>30370</Characters>
  <Application>Microsoft Macintosh Word</Application>
  <DocSecurity>0</DocSecurity>
  <Lines>253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5" baseType="lpstr">
      <vt:lpstr/>
      <vt:lpstr>Министерство образования и науки Российской Федерации </vt:lpstr>
      <vt:lpstr>ОБЩЕРАЗВИВАЮЩАЯ ПРОГРАММА</vt:lpstr>
      <vt:lpstr>ОБЩЕРАЗВИВАЮЩАЯ ПРОГРАММА «МАСТЕРСКАЯ КОНСТРУИРОВАНИЯ ФАНКЛАСТИК» для детей 7—12</vt:lpstr>
      <vt:lpstr>Структура занятия </vt:lpstr>
      <vt:lpstr>Создание мотивации при работе с набором</vt:lpstr>
      <vt:lpstr>Типы проектов </vt:lpstr>
      <vt:lpstr>МОДУЛЬ 3.  ПРОЕКТИРОВАНИЕ ДВУМЕРНЫХ ОБЪЕКТОВ «2D-МОДЕЛИРОВАНИЕ”</vt:lpstr>
      <vt:lpstr>    Дети конструируют по группам дорожные знаки, самостоятельно придумывая (проектир</vt:lpstr>
      <vt:lpstr>4.3. Проект «Космодром» </vt:lpstr>
      <vt:lpstr>МОДУЛЬ 5. «АРХИТЕКТУРА»</vt:lpstr>
      <vt:lpstr>МОДУЛЬ 6. «ГЕОМЕТРИЯ КРУГА»</vt:lpstr>
      <vt:lpstr>6.1. Проект «Круг из прямоугольников»</vt:lpstr>
      <vt:lpstr>Модуль 7. «Геометрия пространства»</vt:lpstr>
      <vt:lpstr>МОДУЛЬ 8. «ДИЗАЙН ИНТЕРЬЕРА»</vt:lpstr>
    </vt:vector>
  </TitlesOfParts>
  <Company/>
  <LinksUpToDate>false</LinksUpToDate>
  <CharactersWithSpaces>35626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Svaznoy</dc:creator>
  <cp:keywords/>
  <dc:description/>
  <cp:lastModifiedBy>Пользователь Microsoft Office</cp:lastModifiedBy>
  <cp:revision>3</cp:revision>
  <cp:lastPrinted>2017-01-23T12:42:00Z</cp:lastPrinted>
  <dcterms:created xsi:type="dcterms:W3CDTF">2017-01-26T13:36:00Z</dcterms:created>
  <dcterms:modified xsi:type="dcterms:W3CDTF">2017-04-06T09:24:00Z</dcterms:modified>
</cp:coreProperties>
</file>